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98" w:rsidRPr="00A30DA9" w:rsidRDefault="00D62598" w:rsidP="00D62598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30DA9">
        <w:rPr>
          <w:rFonts w:ascii="Times New Roman" w:hAnsi="Times New Roman"/>
          <w:b/>
          <w:sz w:val="28"/>
          <w:szCs w:val="28"/>
        </w:rPr>
        <w:t>АНАЛИЗ организации профильного  обучения не старшей ступени  образования</w:t>
      </w:r>
    </w:p>
    <w:p w:rsidR="00D62598" w:rsidRPr="00A30DA9" w:rsidRDefault="00D62598" w:rsidP="00D62598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30DA9">
        <w:rPr>
          <w:rFonts w:ascii="Times New Roman" w:hAnsi="Times New Roman"/>
          <w:b/>
          <w:sz w:val="28"/>
          <w:szCs w:val="28"/>
        </w:rPr>
        <w:t>за 2012-2013 учебный год в МБОУ СОШ №11</w:t>
      </w:r>
    </w:p>
    <w:p w:rsidR="00D62598" w:rsidRDefault="00D62598" w:rsidP="00D62598">
      <w:pPr>
        <w:tabs>
          <w:tab w:val="left" w:pos="0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62598" w:rsidRPr="00A30DA9" w:rsidRDefault="00D62598" w:rsidP="00D62598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 w:rsidRPr="00A30DA9">
        <w:rPr>
          <w:rFonts w:ascii="Times New Roman" w:hAnsi="Times New Roman"/>
          <w:b/>
          <w:sz w:val="28"/>
          <w:szCs w:val="28"/>
        </w:rPr>
        <w:t>Цели и задачи профильного обучения в МБОУ СОШ №11 ст. Старолеушковской на 2012-2013 учебный год:</w:t>
      </w:r>
    </w:p>
    <w:p w:rsidR="00EE0E88" w:rsidRPr="003526B9" w:rsidRDefault="00EE0E88" w:rsidP="00EE0E8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3526B9">
        <w:rPr>
          <w:rFonts w:ascii="Times New Roman" w:eastAsia="Times New Roman" w:hAnsi="Times New Roman"/>
          <w:color w:val="000000"/>
          <w:sz w:val="28"/>
          <w:szCs w:val="28"/>
        </w:rPr>
        <w:t>обеспечить углубленное изучение отдельных предметов программы полного общего образования;</w:t>
      </w:r>
    </w:p>
    <w:p w:rsidR="00EE0E88" w:rsidRPr="003526B9" w:rsidRDefault="00EE0E88" w:rsidP="00EE0E8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6B9">
        <w:rPr>
          <w:rFonts w:ascii="Times New Roman" w:eastAsia="Times New Roman" w:hAnsi="Times New Roman"/>
          <w:color w:val="000000"/>
          <w:sz w:val="28"/>
          <w:szCs w:val="28"/>
        </w:rPr>
        <w:t>-  создать условия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</w:t>
      </w:r>
    </w:p>
    <w:p w:rsidR="00EE0E88" w:rsidRPr="003526B9" w:rsidRDefault="00EE0E88" w:rsidP="00EE0E8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6B9">
        <w:rPr>
          <w:rFonts w:ascii="Times New Roman" w:eastAsia="Times New Roman" w:hAnsi="Times New Roman"/>
          <w:color w:val="000000"/>
          <w:sz w:val="28"/>
          <w:szCs w:val="28"/>
        </w:rPr>
        <w:t>-  </w:t>
      </w: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3526B9">
        <w:rPr>
          <w:rFonts w:ascii="Times New Roman" w:eastAsia="Times New Roman" w:hAnsi="Times New Roman"/>
          <w:color w:val="000000"/>
          <w:sz w:val="28"/>
          <w:szCs w:val="28"/>
        </w:rPr>
        <w:t>пособствовать установлению равного доступа к полноценному образованию разным категориям обучающихся в соответствии с их способностями, индивидуальными склонностями и потребностями;</w:t>
      </w:r>
    </w:p>
    <w:p w:rsidR="00EE0E88" w:rsidRDefault="00EE0E88" w:rsidP="00EE0E8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26B9">
        <w:rPr>
          <w:rFonts w:ascii="Times New Roman" w:eastAsia="Times New Roman" w:hAnsi="Times New Roman"/>
          <w:color w:val="000000"/>
          <w:sz w:val="28"/>
          <w:szCs w:val="28"/>
        </w:rPr>
        <w:t>-  расширить возможности социализации учащихся, обеспечить преемственность между общим и профессиональным образованием, более эффективно подготовить выпускников школы к освоению программ высшего профессионального образования.</w:t>
      </w:r>
    </w:p>
    <w:p w:rsidR="00A6367F" w:rsidRPr="00A6367F" w:rsidRDefault="00A6367F" w:rsidP="00A6367F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367F">
        <w:rPr>
          <w:rFonts w:ascii="Times New Roman" w:eastAsia="Times New Roman" w:hAnsi="Times New Roman" w:cs="Times New Roman"/>
          <w:sz w:val="28"/>
          <w:szCs w:val="28"/>
        </w:rPr>
        <w:t xml:space="preserve">На  01.09.12 г. в МБОУ СОШ №11 было сформировано два  10-х класса  численностью 41 человек. Один из классов профильный (экономико-математический), в учебный план которого введен элективный курс «Многоликое общество», предмет экономика на профильном уровне, право и обществознание – на базовом уровне; алгебра и начала анализа – на профильном. 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732"/>
        <w:gridCol w:w="1647"/>
        <w:gridCol w:w="3834"/>
      </w:tblGrid>
      <w:tr w:rsidR="00925D83" w:rsidRPr="00B24590" w:rsidTr="00B023BB">
        <w:trPr>
          <w:trHeight w:val="550"/>
        </w:trPr>
        <w:tc>
          <w:tcPr>
            <w:tcW w:w="567" w:type="dxa"/>
          </w:tcPr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79" w:type="dxa"/>
            <w:gridSpan w:val="2"/>
          </w:tcPr>
          <w:p w:rsidR="00925D83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Количество 10-х классов</w:t>
            </w:r>
            <w:r>
              <w:rPr>
                <w:rFonts w:ascii="Times New Roman" w:hAnsi="Times New Roman"/>
                <w:sz w:val="28"/>
                <w:szCs w:val="28"/>
              </w:rPr>
              <w:t>/групп</w:t>
            </w:r>
            <w:r w:rsidRPr="00B245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5D83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 xml:space="preserve">(профильные, </w:t>
            </w:r>
          </w:p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универсальные, обучающиеся по ИУП)</w:t>
            </w:r>
          </w:p>
        </w:tc>
        <w:tc>
          <w:tcPr>
            <w:tcW w:w="3834" w:type="dxa"/>
          </w:tcPr>
          <w:p w:rsidR="00925D83" w:rsidRPr="00B24590" w:rsidRDefault="00925D83" w:rsidP="00D62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(</w:t>
            </w:r>
            <w:r w:rsidR="00D62598">
              <w:rPr>
                <w:rFonts w:ascii="Times New Roman" w:hAnsi="Times New Roman"/>
                <w:sz w:val="28"/>
                <w:szCs w:val="28"/>
              </w:rPr>
              <w:t>1 – профильный экономико-математический, 1 - универсальный</w:t>
            </w:r>
          </w:p>
        </w:tc>
      </w:tr>
      <w:tr w:rsidR="00925D83" w:rsidRPr="00B24590" w:rsidTr="00B023BB">
        <w:trPr>
          <w:trHeight w:val="266"/>
        </w:trPr>
        <w:tc>
          <w:tcPr>
            <w:tcW w:w="567" w:type="dxa"/>
          </w:tcPr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79" w:type="dxa"/>
            <w:gridSpan w:val="2"/>
          </w:tcPr>
          <w:p w:rsidR="00925D83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 xml:space="preserve">Количество учащихся 10-х классов </w:t>
            </w:r>
          </w:p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(по классам)</w:t>
            </w:r>
          </w:p>
        </w:tc>
        <w:tc>
          <w:tcPr>
            <w:tcW w:w="3834" w:type="dxa"/>
          </w:tcPr>
          <w:p w:rsidR="00925D83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10а- </w:t>
            </w:r>
            <w:r w:rsidR="00D62598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10б -18</w:t>
            </w:r>
            <w:r w:rsidR="00D62598">
              <w:rPr>
                <w:rFonts w:ascii="Times New Roman" w:hAnsi="Times New Roman"/>
                <w:sz w:val="28"/>
                <w:szCs w:val="28"/>
              </w:rPr>
              <w:t xml:space="preserve"> (из них 2 уч. – д/о)</w:t>
            </w:r>
          </w:p>
        </w:tc>
      </w:tr>
      <w:tr w:rsidR="00925D83" w:rsidRPr="00B24590" w:rsidTr="00B023BB">
        <w:trPr>
          <w:trHeight w:val="532"/>
        </w:trPr>
        <w:tc>
          <w:tcPr>
            <w:tcW w:w="567" w:type="dxa"/>
          </w:tcPr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79" w:type="dxa"/>
            <w:gridSpan w:val="2"/>
          </w:tcPr>
          <w:p w:rsidR="00925D83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 xml:space="preserve">Количество 11-х классов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/групп </w:t>
            </w:r>
          </w:p>
          <w:p w:rsidR="00925D83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 xml:space="preserve">(профильные, </w:t>
            </w:r>
          </w:p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универсальные, обучающиеся по ИУП)</w:t>
            </w:r>
          </w:p>
        </w:tc>
        <w:tc>
          <w:tcPr>
            <w:tcW w:w="3834" w:type="dxa"/>
          </w:tcPr>
          <w:p w:rsidR="00925D83" w:rsidRPr="00B24590" w:rsidRDefault="00925D83" w:rsidP="00D62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(универсальны</w:t>
            </w:r>
            <w:r w:rsidR="00D62598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25D83" w:rsidRPr="00B24590" w:rsidTr="00B023BB">
        <w:trPr>
          <w:trHeight w:val="266"/>
        </w:trPr>
        <w:tc>
          <w:tcPr>
            <w:tcW w:w="567" w:type="dxa"/>
          </w:tcPr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  <w:gridSpan w:val="2"/>
          </w:tcPr>
          <w:p w:rsidR="00925D83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 xml:space="preserve">Количество учащихся 11-х классов </w:t>
            </w:r>
          </w:p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(по классам)</w:t>
            </w:r>
          </w:p>
        </w:tc>
        <w:tc>
          <w:tcPr>
            <w:tcW w:w="3834" w:type="dxa"/>
          </w:tcPr>
          <w:p w:rsidR="00925D83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 –</w:t>
            </w:r>
            <w:r w:rsidR="00D62598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925D83" w:rsidRPr="00B24590" w:rsidRDefault="00925D83" w:rsidP="00D62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11б- 1</w:t>
            </w:r>
            <w:r w:rsidR="00D6259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25D83" w:rsidRPr="00B24590" w:rsidTr="00B023BB">
        <w:trPr>
          <w:trHeight w:val="266"/>
        </w:trPr>
        <w:tc>
          <w:tcPr>
            <w:tcW w:w="567" w:type="dxa"/>
            <w:vMerge w:val="restart"/>
          </w:tcPr>
          <w:p w:rsidR="00925D83" w:rsidRPr="00B24590" w:rsidRDefault="00D62598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25D83" w:rsidRPr="00B245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79" w:type="dxa"/>
            <w:gridSpan w:val="2"/>
          </w:tcPr>
          <w:p w:rsidR="00925D83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Количество  педагогов, задействованных в</w:t>
            </w:r>
          </w:p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 xml:space="preserve"> профильном обучении</w:t>
            </w:r>
          </w:p>
        </w:tc>
        <w:tc>
          <w:tcPr>
            <w:tcW w:w="3834" w:type="dxa"/>
          </w:tcPr>
          <w:p w:rsidR="00925D83" w:rsidRPr="00B24590" w:rsidRDefault="00925D83" w:rsidP="002B6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62598">
              <w:rPr>
                <w:rFonts w:ascii="Times New Roman" w:hAnsi="Times New Roman"/>
                <w:sz w:val="28"/>
                <w:szCs w:val="28"/>
              </w:rPr>
              <w:t>1</w:t>
            </w:r>
            <w:r w:rsidR="002B6428">
              <w:rPr>
                <w:rFonts w:ascii="Times New Roman" w:hAnsi="Times New Roman"/>
                <w:sz w:val="28"/>
                <w:szCs w:val="28"/>
              </w:rPr>
              <w:t xml:space="preserve"> (работающие во всех10-11 классах)</w:t>
            </w:r>
          </w:p>
        </w:tc>
      </w:tr>
      <w:tr w:rsidR="00925D83" w:rsidRPr="00B24590" w:rsidTr="00B023BB">
        <w:trPr>
          <w:trHeight w:val="146"/>
        </w:trPr>
        <w:tc>
          <w:tcPr>
            <w:tcW w:w="567" w:type="dxa"/>
            <w:vMerge/>
          </w:tcPr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  <w:gridSpan w:val="2"/>
          </w:tcPr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с высшей категорией</w:t>
            </w:r>
          </w:p>
        </w:tc>
        <w:tc>
          <w:tcPr>
            <w:tcW w:w="3834" w:type="dxa"/>
          </w:tcPr>
          <w:p w:rsidR="00925D83" w:rsidRPr="00B24590" w:rsidRDefault="00D62598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25D83" w:rsidRPr="00B24590" w:rsidTr="00B023BB">
        <w:trPr>
          <w:trHeight w:val="146"/>
        </w:trPr>
        <w:tc>
          <w:tcPr>
            <w:tcW w:w="567" w:type="dxa"/>
            <w:vMerge/>
          </w:tcPr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  <w:gridSpan w:val="2"/>
          </w:tcPr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B2459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B24590">
              <w:rPr>
                <w:rFonts w:ascii="Times New Roman" w:hAnsi="Times New Roman"/>
                <w:sz w:val="28"/>
                <w:szCs w:val="28"/>
              </w:rPr>
              <w:t>категорией</w:t>
            </w:r>
          </w:p>
        </w:tc>
        <w:tc>
          <w:tcPr>
            <w:tcW w:w="3834" w:type="dxa"/>
          </w:tcPr>
          <w:p w:rsidR="00925D83" w:rsidRPr="00B24590" w:rsidRDefault="00D62598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5D83" w:rsidRPr="00B24590" w:rsidTr="00B023BB">
        <w:trPr>
          <w:trHeight w:val="146"/>
        </w:trPr>
        <w:tc>
          <w:tcPr>
            <w:tcW w:w="567" w:type="dxa"/>
            <w:vMerge/>
          </w:tcPr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  <w:gridSpan w:val="2"/>
          </w:tcPr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 xml:space="preserve">со </w:t>
            </w:r>
            <w:r w:rsidRPr="00B2459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24590">
              <w:rPr>
                <w:rFonts w:ascii="Times New Roman" w:hAnsi="Times New Roman"/>
                <w:sz w:val="28"/>
                <w:szCs w:val="28"/>
              </w:rPr>
              <w:t xml:space="preserve"> категорией</w:t>
            </w:r>
          </w:p>
        </w:tc>
        <w:tc>
          <w:tcPr>
            <w:tcW w:w="3834" w:type="dxa"/>
          </w:tcPr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5D83" w:rsidRPr="00B24590" w:rsidTr="00B023BB">
        <w:trPr>
          <w:trHeight w:val="146"/>
        </w:trPr>
        <w:tc>
          <w:tcPr>
            <w:tcW w:w="567" w:type="dxa"/>
            <w:vMerge/>
          </w:tcPr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  <w:gridSpan w:val="2"/>
          </w:tcPr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3834" w:type="dxa"/>
          </w:tcPr>
          <w:p w:rsidR="00925D83" w:rsidRPr="00B24590" w:rsidRDefault="00925D83" w:rsidP="00D62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6259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(из них 1</w:t>
            </w:r>
            <w:r w:rsidR="00D6259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аттестованы на соответствие занимаемой должности)</w:t>
            </w:r>
          </w:p>
        </w:tc>
      </w:tr>
      <w:tr w:rsidR="00925D83" w:rsidRPr="00B24590" w:rsidTr="00B023BB">
        <w:trPr>
          <w:trHeight w:val="532"/>
        </w:trPr>
        <w:tc>
          <w:tcPr>
            <w:tcW w:w="567" w:type="dxa"/>
          </w:tcPr>
          <w:p w:rsidR="00925D83" w:rsidRPr="00B24590" w:rsidRDefault="00D62598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25D83" w:rsidRPr="00B245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79" w:type="dxa"/>
            <w:gridSpan w:val="2"/>
          </w:tcPr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Количество классных руководителей, принимающих  участие в профильном обучении</w:t>
            </w:r>
          </w:p>
        </w:tc>
        <w:tc>
          <w:tcPr>
            <w:tcW w:w="3834" w:type="dxa"/>
          </w:tcPr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25D83" w:rsidRPr="00B24590" w:rsidTr="00B023BB">
        <w:trPr>
          <w:trHeight w:val="532"/>
        </w:trPr>
        <w:tc>
          <w:tcPr>
            <w:tcW w:w="567" w:type="dxa"/>
          </w:tcPr>
          <w:p w:rsidR="00925D83" w:rsidRPr="00837838" w:rsidRDefault="00D62598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838">
              <w:rPr>
                <w:rFonts w:ascii="Times New Roman" w:hAnsi="Times New Roman"/>
                <w:sz w:val="28"/>
                <w:szCs w:val="28"/>
              </w:rPr>
              <w:t>6</w:t>
            </w:r>
            <w:r w:rsidR="00925D83" w:rsidRPr="008378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79" w:type="dxa"/>
            <w:gridSpan w:val="2"/>
          </w:tcPr>
          <w:p w:rsidR="00925D83" w:rsidRPr="00837838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838">
              <w:rPr>
                <w:rFonts w:ascii="Times New Roman" w:hAnsi="Times New Roman"/>
                <w:sz w:val="28"/>
                <w:szCs w:val="28"/>
              </w:rPr>
              <w:t xml:space="preserve">Количество запланированных </w:t>
            </w:r>
          </w:p>
          <w:p w:rsidR="00925D83" w:rsidRPr="00837838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838">
              <w:rPr>
                <w:rFonts w:ascii="Times New Roman" w:hAnsi="Times New Roman"/>
                <w:sz w:val="28"/>
                <w:szCs w:val="28"/>
              </w:rPr>
              <w:t xml:space="preserve">и проведенных </w:t>
            </w:r>
          </w:p>
          <w:p w:rsidR="00925D83" w:rsidRPr="00837838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838">
              <w:rPr>
                <w:rFonts w:ascii="Times New Roman" w:hAnsi="Times New Roman"/>
                <w:sz w:val="28"/>
                <w:szCs w:val="28"/>
              </w:rPr>
              <w:t>родительских собраний (темы собраний)</w:t>
            </w:r>
          </w:p>
        </w:tc>
        <w:tc>
          <w:tcPr>
            <w:tcW w:w="3834" w:type="dxa"/>
          </w:tcPr>
          <w:p w:rsidR="00925D83" w:rsidRPr="00837838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838">
              <w:rPr>
                <w:rFonts w:ascii="Times New Roman" w:hAnsi="Times New Roman"/>
                <w:sz w:val="28"/>
                <w:szCs w:val="28"/>
              </w:rPr>
              <w:t>10 кл. – запланир./проведено</w:t>
            </w:r>
          </w:p>
          <w:p w:rsidR="00925D83" w:rsidRPr="00837838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838">
              <w:rPr>
                <w:rFonts w:ascii="Times New Roman" w:hAnsi="Times New Roman"/>
                <w:sz w:val="28"/>
                <w:szCs w:val="28"/>
              </w:rPr>
              <w:t>11 кл.- запланир./проведено</w:t>
            </w:r>
          </w:p>
          <w:p w:rsidR="00925D83" w:rsidRPr="00837838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D83" w:rsidRPr="00837838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838">
              <w:rPr>
                <w:rFonts w:ascii="Times New Roman" w:hAnsi="Times New Roman"/>
                <w:sz w:val="28"/>
                <w:szCs w:val="28"/>
              </w:rPr>
              <w:t xml:space="preserve">10а – </w:t>
            </w:r>
            <w:r w:rsidR="00837838" w:rsidRPr="00837838">
              <w:rPr>
                <w:rFonts w:ascii="Times New Roman" w:hAnsi="Times New Roman"/>
                <w:sz w:val="28"/>
                <w:szCs w:val="28"/>
              </w:rPr>
              <w:t>5</w:t>
            </w:r>
            <w:r w:rsidRPr="00837838">
              <w:rPr>
                <w:rFonts w:ascii="Times New Roman" w:hAnsi="Times New Roman"/>
                <w:sz w:val="28"/>
                <w:szCs w:val="28"/>
              </w:rPr>
              <w:t>/</w:t>
            </w:r>
            <w:r w:rsidR="00837838" w:rsidRPr="0083783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25D83" w:rsidRPr="00837838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838">
              <w:rPr>
                <w:rFonts w:ascii="Times New Roman" w:hAnsi="Times New Roman"/>
                <w:sz w:val="28"/>
                <w:szCs w:val="28"/>
              </w:rPr>
              <w:t>Тематика:</w:t>
            </w:r>
          </w:p>
          <w:p w:rsidR="00925D83" w:rsidRPr="00837838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838">
              <w:rPr>
                <w:rFonts w:ascii="Times New Roman" w:hAnsi="Times New Roman"/>
                <w:sz w:val="28"/>
                <w:szCs w:val="28"/>
              </w:rPr>
              <w:t>-</w:t>
            </w:r>
            <w:r w:rsidR="00837838" w:rsidRPr="00837838">
              <w:rPr>
                <w:rFonts w:ascii="Times New Roman" w:hAnsi="Times New Roman"/>
                <w:sz w:val="28"/>
                <w:szCs w:val="28"/>
              </w:rPr>
              <w:t>Особенности обучения в классах третьей ступени</w:t>
            </w:r>
          </w:p>
          <w:p w:rsidR="00925D83" w:rsidRPr="00837838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838">
              <w:rPr>
                <w:rFonts w:ascii="Times New Roman" w:hAnsi="Times New Roman"/>
                <w:sz w:val="28"/>
                <w:szCs w:val="28"/>
              </w:rPr>
              <w:t>-</w:t>
            </w:r>
            <w:r w:rsidR="00837838" w:rsidRPr="00837838">
              <w:rPr>
                <w:rFonts w:ascii="Times New Roman" w:hAnsi="Times New Roman"/>
                <w:sz w:val="28"/>
                <w:szCs w:val="28"/>
              </w:rPr>
              <w:t>Дети и подростковый суицид</w:t>
            </w:r>
          </w:p>
          <w:p w:rsidR="00925D83" w:rsidRPr="00D62598" w:rsidRDefault="00925D83" w:rsidP="00B023B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37838">
              <w:rPr>
                <w:rFonts w:ascii="Times New Roman" w:hAnsi="Times New Roman"/>
                <w:sz w:val="28"/>
                <w:szCs w:val="28"/>
              </w:rPr>
              <w:t>-</w:t>
            </w:r>
            <w:r w:rsidR="00837838" w:rsidRPr="00837838">
              <w:rPr>
                <w:rFonts w:ascii="Times New Roman" w:hAnsi="Times New Roman"/>
                <w:sz w:val="28"/>
                <w:szCs w:val="28"/>
              </w:rPr>
              <w:t>Гигиена подростка</w:t>
            </w:r>
          </w:p>
          <w:p w:rsidR="00925D83" w:rsidRPr="00D62598" w:rsidRDefault="00925D83" w:rsidP="00B023B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25D83" w:rsidRPr="0084479C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9C">
              <w:rPr>
                <w:rFonts w:ascii="Times New Roman" w:hAnsi="Times New Roman"/>
                <w:sz w:val="28"/>
                <w:szCs w:val="28"/>
              </w:rPr>
              <w:t xml:space="preserve">10б – </w:t>
            </w:r>
            <w:r w:rsidR="00EE0E88" w:rsidRPr="0084479C">
              <w:rPr>
                <w:rFonts w:ascii="Times New Roman" w:hAnsi="Times New Roman"/>
                <w:sz w:val="28"/>
                <w:szCs w:val="28"/>
              </w:rPr>
              <w:t>5</w:t>
            </w:r>
            <w:r w:rsidRPr="0084479C">
              <w:rPr>
                <w:rFonts w:ascii="Times New Roman" w:hAnsi="Times New Roman"/>
                <w:sz w:val="28"/>
                <w:szCs w:val="28"/>
              </w:rPr>
              <w:t>/</w:t>
            </w:r>
            <w:r w:rsidR="00EE0E88" w:rsidRPr="0084479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25D83" w:rsidRPr="0084479C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9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4479C" w:rsidRPr="0084479C">
              <w:rPr>
                <w:rFonts w:ascii="Times New Roman" w:hAnsi="Times New Roman"/>
                <w:sz w:val="28"/>
                <w:szCs w:val="28"/>
              </w:rPr>
              <w:t>Воспитание сознательной дисциплины</w:t>
            </w:r>
          </w:p>
          <w:p w:rsidR="00925D83" w:rsidRPr="0084479C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9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4479C" w:rsidRPr="0084479C">
              <w:rPr>
                <w:rFonts w:ascii="Times New Roman" w:hAnsi="Times New Roman"/>
                <w:sz w:val="28"/>
                <w:szCs w:val="28"/>
              </w:rPr>
              <w:t>Воспитательное значение  авторитета родителей</w:t>
            </w:r>
          </w:p>
          <w:p w:rsidR="00925D83" w:rsidRPr="00D62598" w:rsidRDefault="00925D83" w:rsidP="00B023B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25D83" w:rsidRPr="00837838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838">
              <w:rPr>
                <w:rFonts w:ascii="Times New Roman" w:hAnsi="Times New Roman"/>
                <w:sz w:val="28"/>
                <w:szCs w:val="28"/>
              </w:rPr>
              <w:t xml:space="preserve">11а </w:t>
            </w:r>
            <w:r w:rsidR="00837838" w:rsidRPr="00837838">
              <w:rPr>
                <w:rFonts w:ascii="Times New Roman" w:hAnsi="Times New Roman"/>
                <w:sz w:val="28"/>
                <w:szCs w:val="28"/>
              </w:rPr>
              <w:t xml:space="preserve">,11б </w:t>
            </w:r>
            <w:r w:rsidRPr="00837838">
              <w:rPr>
                <w:rFonts w:ascii="Times New Roman" w:hAnsi="Times New Roman"/>
                <w:sz w:val="28"/>
                <w:szCs w:val="28"/>
              </w:rPr>
              <w:t>– 6/6</w:t>
            </w:r>
          </w:p>
          <w:p w:rsidR="00925D83" w:rsidRPr="00837838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838">
              <w:rPr>
                <w:rFonts w:ascii="Times New Roman" w:hAnsi="Times New Roman"/>
                <w:sz w:val="28"/>
                <w:szCs w:val="28"/>
              </w:rPr>
              <w:t xml:space="preserve">- Организация </w:t>
            </w:r>
            <w:r w:rsidR="00837838" w:rsidRPr="00837838">
              <w:rPr>
                <w:rFonts w:ascii="Times New Roman" w:hAnsi="Times New Roman"/>
                <w:sz w:val="28"/>
                <w:szCs w:val="28"/>
              </w:rPr>
              <w:t>ЕГЭ 2</w:t>
            </w:r>
            <w:r w:rsidRPr="00837838">
              <w:rPr>
                <w:rFonts w:ascii="Times New Roman" w:hAnsi="Times New Roman"/>
                <w:sz w:val="28"/>
                <w:szCs w:val="28"/>
              </w:rPr>
              <w:t>01</w:t>
            </w:r>
            <w:r w:rsidR="00837838" w:rsidRPr="00837838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837838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925D83" w:rsidRPr="00837838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838">
              <w:rPr>
                <w:rFonts w:ascii="Times New Roman" w:hAnsi="Times New Roman"/>
                <w:sz w:val="28"/>
                <w:szCs w:val="28"/>
              </w:rPr>
              <w:t xml:space="preserve">- Особенности </w:t>
            </w:r>
            <w:r w:rsidR="00EE0E88">
              <w:rPr>
                <w:rFonts w:ascii="Times New Roman" w:hAnsi="Times New Roman"/>
                <w:sz w:val="28"/>
                <w:szCs w:val="28"/>
              </w:rPr>
              <w:t xml:space="preserve">подготовки и проведения </w:t>
            </w:r>
            <w:r w:rsidRPr="00837838">
              <w:rPr>
                <w:rFonts w:ascii="Times New Roman" w:hAnsi="Times New Roman"/>
                <w:sz w:val="28"/>
                <w:szCs w:val="28"/>
              </w:rPr>
              <w:t>ЕГЭ 201</w:t>
            </w:r>
            <w:r w:rsidR="00837838" w:rsidRPr="00837838">
              <w:rPr>
                <w:rFonts w:ascii="Times New Roman" w:hAnsi="Times New Roman"/>
                <w:sz w:val="28"/>
                <w:szCs w:val="28"/>
              </w:rPr>
              <w:t>3</w:t>
            </w:r>
            <w:r w:rsidR="00EE0E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7838">
              <w:rPr>
                <w:rFonts w:ascii="Times New Roman" w:hAnsi="Times New Roman"/>
                <w:sz w:val="28"/>
                <w:szCs w:val="28"/>
              </w:rPr>
              <w:t>г</w:t>
            </w:r>
            <w:r w:rsidR="00EE0E88">
              <w:rPr>
                <w:rFonts w:ascii="Times New Roman" w:hAnsi="Times New Roman"/>
                <w:sz w:val="28"/>
                <w:szCs w:val="28"/>
              </w:rPr>
              <w:t>. (нормативно-правовые документы)</w:t>
            </w:r>
          </w:p>
          <w:p w:rsidR="00925D83" w:rsidRPr="00D62598" w:rsidRDefault="00925D83" w:rsidP="008378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37838">
              <w:rPr>
                <w:rFonts w:ascii="Times New Roman" w:hAnsi="Times New Roman"/>
                <w:sz w:val="28"/>
                <w:szCs w:val="28"/>
              </w:rPr>
              <w:t>- Психологическая помощь родителям и детям при подготовке  к ЕГЭ</w:t>
            </w:r>
          </w:p>
        </w:tc>
      </w:tr>
      <w:tr w:rsidR="00925D83" w:rsidRPr="00B24590" w:rsidTr="00B023BB">
        <w:trPr>
          <w:trHeight w:val="266"/>
        </w:trPr>
        <w:tc>
          <w:tcPr>
            <w:tcW w:w="567" w:type="dxa"/>
          </w:tcPr>
          <w:p w:rsidR="00925D83" w:rsidRPr="00B24590" w:rsidRDefault="00D62598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25D83" w:rsidRPr="00B245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79" w:type="dxa"/>
            <w:gridSpan w:val="2"/>
          </w:tcPr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Формы работы с родителями</w:t>
            </w:r>
          </w:p>
        </w:tc>
        <w:tc>
          <w:tcPr>
            <w:tcW w:w="3834" w:type="dxa"/>
          </w:tcPr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Родительские собрания, лектории, индивидуальные беседы, Совет профилактики</w:t>
            </w:r>
          </w:p>
        </w:tc>
      </w:tr>
      <w:tr w:rsidR="00925D83" w:rsidRPr="006B5696" w:rsidTr="00B023BB">
        <w:trPr>
          <w:trHeight w:val="532"/>
        </w:trPr>
        <w:tc>
          <w:tcPr>
            <w:tcW w:w="567" w:type="dxa"/>
          </w:tcPr>
          <w:p w:rsidR="00925D83" w:rsidRPr="00B24590" w:rsidRDefault="00D62598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25D83" w:rsidRPr="00B245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79" w:type="dxa"/>
            <w:gridSpan w:val="2"/>
          </w:tcPr>
          <w:p w:rsidR="00925D83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Проблемы, возникающие при организации</w:t>
            </w:r>
          </w:p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 xml:space="preserve"> профильного обучения.</w:t>
            </w:r>
          </w:p>
        </w:tc>
        <w:tc>
          <w:tcPr>
            <w:tcW w:w="3834" w:type="dxa"/>
          </w:tcPr>
          <w:p w:rsidR="00925D83" w:rsidRPr="006B5696" w:rsidRDefault="00925D83" w:rsidP="00D62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69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1. </w:t>
            </w:r>
            <w:r w:rsidRPr="00D56F31">
              <w:rPr>
                <w:rFonts w:ascii="Times New Roman" w:hAnsi="Times New Roman"/>
                <w:b/>
                <w:sz w:val="28"/>
                <w:szCs w:val="28"/>
              </w:rPr>
              <w:t xml:space="preserve">Несформированность будущих профессиональных интересов у учащихся 9 </w:t>
            </w:r>
            <w:r w:rsidR="002B642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D56F31">
              <w:rPr>
                <w:rFonts w:ascii="Times New Roman" w:hAnsi="Times New Roman"/>
                <w:b/>
                <w:sz w:val="28"/>
                <w:szCs w:val="28"/>
              </w:rPr>
              <w:t xml:space="preserve"> 10-х классов.</w:t>
            </w:r>
            <w:r w:rsidRPr="00D56F31">
              <w:rPr>
                <w:rFonts w:ascii="Times New Roman" w:hAnsi="Times New Roman"/>
                <w:sz w:val="28"/>
                <w:szCs w:val="28"/>
              </w:rPr>
              <w:t xml:space="preserve"> Состав учащихся старшей ступени обучения по этому признаку крайне неоднороден. Одни четко определились с выбором профессиональной деятельности, другие сомневаются, третьи совсем </w:t>
            </w:r>
            <w:r w:rsidRPr="00D56F31">
              <w:rPr>
                <w:rFonts w:ascii="Times New Roman" w:hAnsi="Times New Roman"/>
                <w:sz w:val="28"/>
                <w:szCs w:val="28"/>
              </w:rPr>
              <w:lastRenderedPageBreak/>
              <w:t>не знают, на чем остановить свой выбор.</w:t>
            </w:r>
          </w:p>
        </w:tc>
      </w:tr>
      <w:tr w:rsidR="00925D83" w:rsidRPr="00B24590" w:rsidTr="00B023BB">
        <w:trPr>
          <w:trHeight w:val="1348"/>
        </w:trPr>
        <w:tc>
          <w:tcPr>
            <w:tcW w:w="567" w:type="dxa"/>
          </w:tcPr>
          <w:p w:rsidR="00925D83" w:rsidRPr="00B24590" w:rsidRDefault="00D62598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925D83" w:rsidRPr="00B245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Работа различных структур при комплектовании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5D83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 xml:space="preserve"> 10-х классов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5D83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24590">
              <w:rPr>
                <w:rFonts w:ascii="Times New Roman" w:hAnsi="Times New Roman"/>
                <w:sz w:val="28"/>
                <w:szCs w:val="28"/>
              </w:rPr>
              <w:t xml:space="preserve">универсальных, </w:t>
            </w:r>
          </w:p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профильных)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2012-2013 учебный год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D83" w:rsidRPr="00731C51" w:rsidRDefault="00925D83" w:rsidP="00B023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1C51">
              <w:rPr>
                <w:rFonts w:ascii="Times New Roman" w:hAnsi="Times New Roman"/>
                <w:b/>
                <w:sz w:val="28"/>
                <w:szCs w:val="28"/>
              </w:rPr>
              <w:t xml:space="preserve">Работа администрации, классных руководителей, психолога, количество анкетирований, </w:t>
            </w:r>
            <w:r w:rsidR="009552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1C51">
              <w:rPr>
                <w:rFonts w:ascii="Times New Roman" w:hAnsi="Times New Roman"/>
                <w:b/>
                <w:sz w:val="28"/>
                <w:szCs w:val="28"/>
              </w:rPr>
              <w:t>работа с родителями, работа комиссии по комплектованию классов:</w:t>
            </w:r>
          </w:p>
          <w:p w:rsidR="00925D83" w:rsidRDefault="00925D83" w:rsidP="00B023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-организация преподавания курсов по выбору, администрация, учителя-предметники</w:t>
            </w:r>
          </w:p>
          <w:p w:rsidR="00925D83" w:rsidRDefault="00925D83" w:rsidP="00B023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промежуточный отчет о ходе предпрофильной подготовки (уточнение профилей обучения на 201</w:t>
            </w:r>
            <w:r w:rsidR="00D6259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 w:rsidR="00D6259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уч. год) куратора ПП Астен Н.П.</w:t>
            </w:r>
          </w:p>
          <w:p w:rsidR="00925D83" w:rsidRDefault="00925D83" w:rsidP="00B023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-проведение педагогической диагностики учащихся, родителей и учителей для определения оптимального выбора курсов ПП и будущих профилей, педагог-психолог Деева Т.А.</w:t>
            </w:r>
          </w:p>
          <w:p w:rsidR="00925D83" w:rsidRDefault="00925D83" w:rsidP="00B023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55254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r>
              <w:rPr>
                <w:rFonts w:ascii="Times New Roman" w:hAnsi="Times New Roman"/>
                <w:sz w:val="28"/>
                <w:szCs w:val="28"/>
              </w:rPr>
              <w:t>анкетировани</w:t>
            </w:r>
            <w:r w:rsidR="00955254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учащихся 9 классов, прошедших ПП, обобщение материалов кл. руководителями </w:t>
            </w:r>
            <w:r w:rsidR="00D62598">
              <w:rPr>
                <w:rFonts w:ascii="Times New Roman" w:hAnsi="Times New Roman"/>
                <w:sz w:val="28"/>
                <w:szCs w:val="28"/>
              </w:rPr>
              <w:t>Усок А.Н</w:t>
            </w:r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="00D62598">
              <w:rPr>
                <w:rFonts w:ascii="Times New Roman" w:hAnsi="Times New Roman"/>
                <w:sz w:val="28"/>
                <w:szCs w:val="28"/>
              </w:rPr>
              <w:t xml:space="preserve"> Деевой Т.А., Силуяновой Л.Ю.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предварительное формирование </w:t>
            </w:r>
            <w:r w:rsidR="00D62598">
              <w:rPr>
                <w:rFonts w:ascii="Times New Roman" w:hAnsi="Times New Roman"/>
                <w:sz w:val="28"/>
                <w:szCs w:val="28"/>
              </w:rPr>
              <w:t>социально-</w:t>
            </w:r>
            <w:r w:rsidR="00955254">
              <w:rPr>
                <w:rFonts w:ascii="Times New Roman" w:hAnsi="Times New Roman"/>
                <w:sz w:val="28"/>
                <w:szCs w:val="28"/>
              </w:rPr>
              <w:t>педагогического</w:t>
            </w:r>
            <w:r w:rsidR="00D62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профиля.</w:t>
            </w:r>
          </w:p>
          <w:p w:rsidR="00925D83" w:rsidRDefault="00925D83" w:rsidP="00B023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знакомство учащихся и их родителей с информационными материалами, касающимися организации профильного обучения -  классные руководители, зам дир. по УР через родительские собрания.</w:t>
            </w:r>
          </w:p>
          <w:p w:rsidR="00925D83" w:rsidRDefault="00925D83" w:rsidP="00B023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итоговой аттестации за курс основной школы в новой форме (в соответствии с выбранным профилем).</w:t>
            </w:r>
          </w:p>
          <w:p w:rsidR="00925D83" w:rsidRDefault="00925D83" w:rsidP="00B023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составление информационных материалов о результатах итоговой аттестации.</w:t>
            </w:r>
          </w:p>
          <w:p w:rsidR="00925D83" w:rsidRDefault="00925D83" w:rsidP="00B023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консультирование учителей по составлению рабочих программ элективных и профильных курсов,  зам. директора по УМР Савченко Т.А., до 1 сентября 201</w:t>
            </w:r>
            <w:r w:rsidR="00D6259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925D83" w:rsidRPr="00B24590" w:rsidRDefault="00925D83" w:rsidP="008447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-комплектование 10 классов (1 универсальный, 1 – профильный: </w:t>
            </w:r>
            <w:r w:rsidR="00D62598">
              <w:rPr>
                <w:rFonts w:ascii="Times New Roman" w:hAnsi="Times New Roman"/>
                <w:sz w:val="28"/>
                <w:szCs w:val="28"/>
              </w:rPr>
              <w:t>социально-педагогический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25D83" w:rsidRPr="00B24590" w:rsidTr="00B023BB">
        <w:trPr>
          <w:trHeight w:val="1348"/>
        </w:trPr>
        <w:tc>
          <w:tcPr>
            <w:tcW w:w="567" w:type="dxa"/>
          </w:tcPr>
          <w:p w:rsidR="00925D83" w:rsidRDefault="00925D83" w:rsidP="00E0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E050D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32" w:type="dxa"/>
            <w:tcBorders>
              <w:top w:val="single" w:sz="4" w:space="0" w:color="auto"/>
              <w:right w:val="single" w:sz="4" w:space="0" w:color="auto"/>
            </w:tcBorders>
          </w:tcPr>
          <w:p w:rsidR="00925D83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Запланировано в 201</w:t>
            </w:r>
            <w:r w:rsidR="0095525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 w:rsidR="00955254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учебном году открытие </w:t>
            </w:r>
          </w:p>
          <w:p w:rsidR="00925D83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профильных классов/групп</w:t>
            </w:r>
          </w:p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(указать профиль)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5D83" w:rsidRPr="00B24590" w:rsidRDefault="00925D83" w:rsidP="009552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класса: 1 </w:t>
            </w:r>
            <w:r w:rsidR="002B6428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профильный (</w:t>
            </w:r>
            <w:r w:rsidR="00955254">
              <w:rPr>
                <w:rFonts w:ascii="Times New Roman" w:hAnsi="Times New Roman"/>
                <w:sz w:val="28"/>
                <w:szCs w:val="28"/>
              </w:rPr>
              <w:t>социально-педагогический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), 1 </w:t>
            </w:r>
            <w:r w:rsidR="002B6428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универсальный</w:t>
            </w:r>
          </w:p>
        </w:tc>
      </w:tr>
    </w:tbl>
    <w:p w:rsidR="00925D83" w:rsidRDefault="00925D83" w:rsidP="00925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5D83" w:rsidRDefault="00925D83" w:rsidP="00925D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FF3">
        <w:rPr>
          <w:rFonts w:ascii="Times New Roman" w:hAnsi="Times New Roman"/>
          <w:sz w:val="28"/>
          <w:szCs w:val="28"/>
        </w:rPr>
        <w:t>1</w:t>
      </w:r>
      <w:r w:rsidR="00E050DD">
        <w:rPr>
          <w:rFonts w:ascii="Times New Roman" w:hAnsi="Times New Roman"/>
          <w:sz w:val="28"/>
          <w:szCs w:val="28"/>
        </w:rPr>
        <w:t>1</w:t>
      </w:r>
      <w:r w:rsidRPr="004C0FF3">
        <w:rPr>
          <w:rFonts w:ascii="Times New Roman" w:hAnsi="Times New Roman"/>
          <w:sz w:val="28"/>
          <w:szCs w:val="28"/>
        </w:rPr>
        <w:t>. Кадровое обеспечение профильных классов</w:t>
      </w:r>
    </w:p>
    <w:p w:rsidR="00B45371" w:rsidRPr="004C0FF3" w:rsidRDefault="00B45371" w:rsidP="00925D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418"/>
        <w:gridCol w:w="2126"/>
        <w:gridCol w:w="1101"/>
        <w:gridCol w:w="1904"/>
        <w:gridCol w:w="1276"/>
        <w:gridCol w:w="1531"/>
      </w:tblGrid>
      <w:tr w:rsidR="00E050DD" w:rsidRPr="00B24590" w:rsidTr="00A30DA9">
        <w:trPr>
          <w:trHeight w:val="1369"/>
        </w:trPr>
        <w:tc>
          <w:tcPr>
            <w:tcW w:w="817" w:type="dxa"/>
          </w:tcPr>
          <w:p w:rsidR="00E050DD" w:rsidRPr="00B24590" w:rsidRDefault="00E050DD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п/</w:t>
            </w:r>
            <w:r w:rsidRPr="00B24590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418" w:type="dxa"/>
          </w:tcPr>
          <w:p w:rsidR="00E050DD" w:rsidRPr="00B24590" w:rsidRDefault="00E050DD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Название профиля</w:t>
            </w:r>
          </w:p>
        </w:tc>
        <w:tc>
          <w:tcPr>
            <w:tcW w:w="2126" w:type="dxa"/>
          </w:tcPr>
          <w:p w:rsidR="00E050DD" w:rsidRPr="00B24590" w:rsidRDefault="00E050DD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Ф.И.О. учителя (полностью)</w:t>
            </w:r>
          </w:p>
        </w:tc>
        <w:tc>
          <w:tcPr>
            <w:tcW w:w="1101" w:type="dxa"/>
          </w:tcPr>
          <w:p w:rsidR="00E050DD" w:rsidRPr="00B24590" w:rsidRDefault="00E050DD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904" w:type="dxa"/>
          </w:tcPr>
          <w:p w:rsidR="00E050DD" w:rsidRPr="00B24590" w:rsidRDefault="00E050DD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276" w:type="dxa"/>
          </w:tcPr>
          <w:p w:rsidR="00E050DD" w:rsidRPr="00B24590" w:rsidRDefault="00E050DD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31" w:type="dxa"/>
          </w:tcPr>
          <w:p w:rsidR="00E050DD" w:rsidRPr="00B24590" w:rsidRDefault="00E050DD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Прохождение курсов</w:t>
            </w:r>
          </w:p>
        </w:tc>
      </w:tr>
      <w:tr w:rsidR="007A4CA4" w:rsidRPr="00B24590" w:rsidTr="00A30DA9">
        <w:trPr>
          <w:trHeight w:val="486"/>
        </w:trPr>
        <w:tc>
          <w:tcPr>
            <w:tcW w:w="817" w:type="dxa"/>
            <w:vMerge w:val="restart"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vMerge w:val="restart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Экономико-математический</w:t>
            </w:r>
          </w:p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 а)</w:t>
            </w:r>
          </w:p>
        </w:tc>
        <w:tc>
          <w:tcPr>
            <w:tcW w:w="2126" w:type="dxa"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Воронина Светлана Валерьевна</w:t>
            </w:r>
          </w:p>
        </w:tc>
        <w:tc>
          <w:tcPr>
            <w:tcW w:w="1101" w:type="dxa"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04" w:type="dxa"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квалификационная категория</w:t>
            </w:r>
          </w:p>
        </w:tc>
        <w:tc>
          <w:tcPr>
            <w:tcW w:w="1276" w:type="dxa"/>
          </w:tcPr>
          <w:p w:rsidR="007A4CA4" w:rsidRPr="00B24590" w:rsidRDefault="007A4CA4" w:rsidP="00E05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31" w:type="dxa"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2011, 24 часа</w:t>
            </w:r>
          </w:p>
        </w:tc>
      </w:tr>
      <w:tr w:rsidR="007A4CA4" w:rsidRPr="00B24590" w:rsidTr="00A30DA9">
        <w:trPr>
          <w:trHeight w:val="486"/>
        </w:trPr>
        <w:tc>
          <w:tcPr>
            <w:tcW w:w="817" w:type="dxa"/>
            <w:vMerge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Курдияшко Андрей Иванович</w:t>
            </w:r>
          </w:p>
        </w:tc>
        <w:tc>
          <w:tcPr>
            <w:tcW w:w="1101" w:type="dxa"/>
          </w:tcPr>
          <w:p w:rsidR="007A4CA4" w:rsidRPr="00B24590" w:rsidRDefault="00E1313A" w:rsidP="00E13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«основы предпринимательской деятельности»</w:t>
            </w:r>
          </w:p>
        </w:tc>
        <w:tc>
          <w:tcPr>
            <w:tcW w:w="1904" w:type="dxa"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квалификационная категория</w:t>
            </w:r>
          </w:p>
        </w:tc>
        <w:tc>
          <w:tcPr>
            <w:tcW w:w="1276" w:type="dxa"/>
          </w:tcPr>
          <w:p w:rsidR="007A4CA4" w:rsidRPr="00B24590" w:rsidRDefault="007A4CA4" w:rsidP="00E05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31" w:type="dxa"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 2010, 72 часа</w:t>
            </w:r>
          </w:p>
        </w:tc>
      </w:tr>
      <w:tr w:rsidR="007A4CA4" w:rsidRPr="00B24590" w:rsidTr="00A30DA9">
        <w:trPr>
          <w:trHeight w:val="486"/>
        </w:trPr>
        <w:tc>
          <w:tcPr>
            <w:tcW w:w="817" w:type="dxa"/>
            <w:vMerge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Щербакова Светлана Николаевна</w:t>
            </w:r>
          </w:p>
        </w:tc>
        <w:tc>
          <w:tcPr>
            <w:tcW w:w="1101" w:type="dxa"/>
          </w:tcPr>
          <w:p w:rsidR="007A4CA4" w:rsidRPr="00B24590" w:rsidRDefault="007A4CA4" w:rsidP="00BE6B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  <w:r w:rsidR="00BE6B4A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E1313A">
              <w:rPr>
                <w:rFonts w:ascii="Times New Roman" w:hAnsi="Times New Roman"/>
                <w:sz w:val="28"/>
                <w:szCs w:val="28"/>
              </w:rPr>
              <w:t>«</w:t>
            </w:r>
            <w:r w:rsidR="00BE6B4A">
              <w:rPr>
                <w:rFonts w:ascii="Times New Roman" w:hAnsi="Times New Roman"/>
                <w:sz w:val="28"/>
                <w:szCs w:val="28"/>
              </w:rPr>
              <w:t>избранные вопросы грам</w:t>
            </w:r>
            <w:r w:rsidR="00E1313A">
              <w:rPr>
                <w:rFonts w:ascii="Times New Roman" w:hAnsi="Times New Roman"/>
                <w:sz w:val="28"/>
                <w:szCs w:val="28"/>
              </w:rPr>
              <w:t>м</w:t>
            </w:r>
            <w:r w:rsidR="00BE6B4A">
              <w:rPr>
                <w:rFonts w:ascii="Times New Roman" w:hAnsi="Times New Roman"/>
                <w:sz w:val="28"/>
                <w:szCs w:val="28"/>
              </w:rPr>
              <w:t>атики</w:t>
            </w:r>
            <w:r w:rsidR="00E1313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04" w:type="dxa"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7A4CA4" w:rsidRPr="00B24590" w:rsidRDefault="007A4CA4" w:rsidP="00E05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31" w:type="dxa"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 2012г, 24 ч.</w:t>
            </w:r>
          </w:p>
        </w:tc>
      </w:tr>
      <w:tr w:rsidR="007A4CA4" w:rsidRPr="00B24590" w:rsidTr="00A30DA9">
        <w:trPr>
          <w:trHeight w:val="486"/>
        </w:trPr>
        <w:tc>
          <w:tcPr>
            <w:tcW w:w="817" w:type="dxa"/>
            <w:vMerge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Коба Ирина Александровна</w:t>
            </w:r>
          </w:p>
        </w:tc>
        <w:tc>
          <w:tcPr>
            <w:tcW w:w="1101" w:type="dxa"/>
          </w:tcPr>
          <w:p w:rsidR="007A4CA4" w:rsidRPr="00B24590" w:rsidRDefault="00E1313A" w:rsidP="00E13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642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7A4CA4" w:rsidRPr="002B6428">
              <w:rPr>
                <w:rFonts w:ascii="Times New Roman" w:hAnsi="Times New Roman"/>
                <w:b/>
                <w:sz w:val="28"/>
                <w:szCs w:val="28"/>
              </w:rPr>
              <w:t>лгебра и начала анализа</w:t>
            </w:r>
            <w:r w:rsidR="002B64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6428" w:rsidRPr="002B6428">
              <w:rPr>
                <w:rFonts w:ascii="Times New Roman" w:hAnsi="Times New Roman"/>
                <w:b/>
                <w:sz w:val="28"/>
                <w:szCs w:val="28"/>
              </w:rPr>
              <w:t>(профильный уровен</w:t>
            </w:r>
            <w:r w:rsidR="002B6428" w:rsidRPr="002B642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ь)</w:t>
            </w:r>
            <w:r w:rsidR="00BE6B4A">
              <w:rPr>
                <w:rFonts w:ascii="Times New Roman" w:hAnsi="Times New Roman"/>
                <w:sz w:val="28"/>
                <w:szCs w:val="28"/>
              </w:rPr>
              <w:t xml:space="preserve">;  </w:t>
            </w:r>
            <w:r>
              <w:rPr>
                <w:rFonts w:ascii="Times New Roman" w:hAnsi="Times New Roman"/>
                <w:sz w:val="28"/>
                <w:szCs w:val="28"/>
              </w:rPr>
              <w:t>геометрия, «</w:t>
            </w:r>
            <w:r w:rsidR="00BE6B4A">
              <w:rPr>
                <w:rFonts w:ascii="Times New Roman" w:hAnsi="Times New Roman"/>
                <w:sz w:val="28"/>
                <w:szCs w:val="28"/>
              </w:rPr>
              <w:t>избранные вопросы математики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04" w:type="dxa"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соответствие занимаемой должности</w:t>
            </w:r>
          </w:p>
        </w:tc>
        <w:tc>
          <w:tcPr>
            <w:tcW w:w="1276" w:type="dxa"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31" w:type="dxa"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февраль-апрель 2011, 72 часа</w:t>
            </w:r>
          </w:p>
        </w:tc>
      </w:tr>
      <w:tr w:rsidR="007A4CA4" w:rsidRPr="00B24590" w:rsidTr="00A30DA9">
        <w:trPr>
          <w:trHeight w:val="486"/>
        </w:trPr>
        <w:tc>
          <w:tcPr>
            <w:tcW w:w="817" w:type="dxa"/>
            <w:vMerge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Шаруда Юлия Васильевна</w:t>
            </w:r>
          </w:p>
        </w:tc>
        <w:tc>
          <w:tcPr>
            <w:tcW w:w="1101" w:type="dxa"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904" w:type="dxa"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31" w:type="dxa"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 2010, 72 часа</w:t>
            </w:r>
          </w:p>
        </w:tc>
      </w:tr>
      <w:tr w:rsidR="007A4CA4" w:rsidRPr="00B24590" w:rsidTr="00A30DA9">
        <w:trPr>
          <w:trHeight w:val="486"/>
        </w:trPr>
        <w:tc>
          <w:tcPr>
            <w:tcW w:w="817" w:type="dxa"/>
            <w:vMerge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Дмитренко Инна Николаевна</w:t>
            </w:r>
          </w:p>
        </w:tc>
        <w:tc>
          <w:tcPr>
            <w:tcW w:w="1101" w:type="dxa"/>
          </w:tcPr>
          <w:p w:rsidR="007A4CA4" w:rsidRPr="002B6428" w:rsidRDefault="002B6428" w:rsidP="00B023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6428">
              <w:rPr>
                <w:rFonts w:ascii="Times New Roman" w:hAnsi="Times New Roman"/>
                <w:b/>
                <w:sz w:val="28"/>
                <w:szCs w:val="28"/>
              </w:rPr>
              <w:t>Э</w:t>
            </w:r>
            <w:r w:rsidR="007A4CA4" w:rsidRPr="002B6428">
              <w:rPr>
                <w:rFonts w:ascii="Times New Roman" w:hAnsi="Times New Roman"/>
                <w:b/>
                <w:sz w:val="28"/>
                <w:szCs w:val="28"/>
              </w:rPr>
              <w:t>кономика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(профильный уровень)</w:t>
            </w:r>
          </w:p>
        </w:tc>
        <w:tc>
          <w:tcPr>
            <w:tcW w:w="1904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31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A4CA4" w:rsidRPr="00B24590" w:rsidTr="00A30DA9">
        <w:trPr>
          <w:trHeight w:val="486"/>
        </w:trPr>
        <w:tc>
          <w:tcPr>
            <w:tcW w:w="817" w:type="dxa"/>
            <w:vMerge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Назарова Валентина Ивановна</w:t>
            </w:r>
          </w:p>
        </w:tc>
        <w:tc>
          <w:tcPr>
            <w:tcW w:w="1101" w:type="dxa"/>
          </w:tcPr>
          <w:p w:rsidR="007A4CA4" w:rsidRDefault="00E1313A" w:rsidP="00E13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7A4CA4">
              <w:rPr>
                <w:rFonts w:ascii="Times New Roman" w:hAnsi="Times New Roman"/>
                <w:sz w:val="28"/>
                <w:szCs w:val="28"/>
              </w:rPr>
              <w:t>стория, обществознание, право</w:t>
            </w:r>
            <w:r>
              <w:rPr>
                <w:rFonts w:ascii="Times New Roman" w:hAnsi="Times New Roman"/>
                <w:sz w:val="28"/>
                <w:szCs w:val="28"/>
              </w:rPr>
              <w:t>, «многоликое общество»</w:t>
            </w:r>
          </w:p>
        </w:tc>
        <w:tc>
          <w:tcPr>
            <w:tcW w:w="1904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квалификационная категория</w:t>
            </w:r>
          </w:p>
        </w:tc>
        <w:tc>
          <w:tcPr>
            <w:tcW w:w="1276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31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 2010, 72 часа</w:t>
            </w:r>
          </w:p>
        </w:tc>
      </w:tr>
      <w:tr w:rsidR="007A4CA4" w:rsidRPr="00B24590" w:rsidTr="00A30DA9">
        <w:trPr>
          <w:trHeight w:val="486"/>
        </w:trPr>
        <w:tc>
          <w:tcPr>
            <w:tcW w:w="817" w:type="dxa"/>
            <w:vMerge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4CA4" w:rsidRDefault="007A4CA4" w:rsidP="00B45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Лугинец Василий Васильевич</w:t>
            </w:r>
          </w:p>
        </w:tc>
        <w:tc>
          <w:tcPr>
            <w:tcW w:w="1101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04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31" w:type="dxa"/>
          </w:tcPr>
          <w:p w:rsidR="0084479C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Декабрь,</w:t>
            </w:r>
          </w:p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7A4CA4" w:rsidRPr="00B24590" w:rsidTr="00A30DA9">
        <w:trPr>
          <w:trHeight w:val="486"/>
        </w:trPr>
        <w:tc>
          <w:tcPr>
            <w:tcW w:w="817" w:type="dxa"/>
            <w:vMerge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Качанова Татьяна Ивановна</w:t>
            </w:r>
          </w:p>
        </w:tc>
        <w:tc>
          <w:tcPr>
            <w:tcW w:w="1101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04" w:type="dxa"/>
          </w:tcPr>
          <w:p w:rsidR="007A4CA4" w:rsidRDefault="007A4CA4" w:rsidP="003F4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31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A4CA4" w:rsidRPr="00B24590" w:rsidTr="00A30DA9">
        <w:trPr>
          <w:trHeight w:val="486"/>
        </w:trPr>
        <w:tc>
          <w:tcPr>
            <w:tcW w:w="817" w:type="dxa"/>
            <w:vMerge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4CA4" w:rsidRPr="00167195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195">
              <w:rPr>
                <w:rFonts w:ascii="Times New Roman" w:hAnsi="Times New Roman"/>
                <w:sz w:val="28"/>
                <w:szCs w:val="28"/>
              </w:rPr>
              <w:t>Мозгова Наталья Юрьевна</w:t>
            </w:r>
          </w:p>
        </w:tc>
        <w:tc>
          <w:tcPr>
            <w:tcW w:w="1101" w:type="dxa"/>
          </w:tcPr>
          <w:p w:rsidR="007A4CA4" w:rsidRPr="00167195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195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904" w:type="dxa"/>
          </w:tcPr>
          <w:p w:rsidR="007A4CA4" w:rsidRPr="00167195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195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7A4CA4" w:rsidRPr="00167195" w:rsidRDefault="007A4CA4" w:rsidP="00167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195">
              <w:rPr>
                <w:rFonts w:ascii="Times New Roman" w:hAnsi="Times New Roman"/>
                <w:sz w:val="28"/>
                <w:szCs w:val="28"/>
              </w:rPr>
              <w:t>1</w:t>
            </w:r>
            <w:r w:rsidR="001671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31" w:type="dxa"/>
          </w:tcPr>
          <w:p w:rsidR="007A4CA4" w:rsidRPr="00265BCF" w:rsidRDefault="00265BCF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BCF">
              <w:rPr>
                <w:rFonts w:ascii="Times New Roman" w:hAnsi="Times New Roman"/>
                <w:sz w:val="28"/>
                <w:szCs w:val="28"/>
              </w:rPr>
              <w:t>Март, 2011</w:t>
            </w:r>
          </w:p>
        </w:tc>
      </w:tr>
      <w:tr w:rsidR="007A4CA4" w:rsidRPr="00B24590" w:rsidTr="00A30DA9">
        <w:trPr>
          <w:trHeight w:val="486"/>
        </w:trPr>
        <w:tc>
          <w:tcPr>
            <w:tcW w:w="817" w:type="dxa"/>
            <w:vMerge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Глаголько Ольга Николаевна</w:t>
            </w:r>
          </w:p>
        </w:tc>
        <w:tc>
          <w:tcPr>
            <w:tcW w:w="1101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04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31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Февраль, 2011</w:t>
            </w:r>
          </w:p>
        </w:tc>
      </w:tr>
      <w:tr w:rsidR="007A4CA4" w:rsidRPr="00B24590" w:rsidTr="00A30DA9">
        <w:trPr>
          <w:trHeight w:val="486"/>
        </w:trPr>
        <w:tc>
          <w:tcPr>
            <w:tcW w:w="817" w:type="dxa"/>
            <w:vMerge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Клинтух Владимир Анатольевич</w:t>
            </w:r>
          </w:p>
        </w:tc>
        <w:tc>
          <w:tcPr>
            <w:tcW w:w="1101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04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31" w:type="dxa"/>
          </w:tcPr>
          <w:p w:rsidR="007A4CA4" w:rsidRDefault="007A4CA4" w:rsidP="00A53E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Ноябрь, 2011</w:t>
            </w:r>
          </w:p>
        </w:tc>
      </w:tr>
      <w:tr w:rsidR="007A4CA4" w:rsidRPr="00B24590" w:rsidTr="00A30DA9">
        <w:trPr>
          <w:trHeight w:val="486"/>
        </w:trPr>
        <w:tc>
          <w:tcPr>
            <w:tcW w:w="817" w:type="dxa"/>
            <w:vMerge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Силуянова Лилия Юрьевна</w:t>
            </w:r>
          </w:p>
        </w:tc>
        <w:tc>
          <w:tcPr>
            <w:tcW w:w="1101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</w:p>
        </w:tc>
        <w:tc>
          <w:tcPr>
            <w:tcW w:w="1904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31" w:type="dxa"/>
          </w:tcPr>
          <w:p w:rsidR="0084479C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</w:t>
            </w:r>
          </w:p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</w:tr>
      <w:tr w:rsidR="007A4CA4" w:rsidRPr="00B24590" w:rsidTr="00A30DA9">
        <w:trPr>
          <w:trHeight w:val="486"/>
        </w:trPr>
        <w:tc>
          <w:tcPr>
            <w:tcW w:w="817" w:type="dxa"/>
            <w:vMerge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Коломбет Римма Владимировна</w:t>
            </w:r>
          </w:p>
        </w:tc>
        <w:tc>
          <w:tcPr>
            <w:tcW w:w="1101" w:type="dxa"/>
          </w:tcPr>
          <w:p w:rsidR="007A4CA4" w:rsidRDefault="00E1313A" w:rsidP="00E13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A4CA4">
              <w:rPr>
                <w:rFonts w:ascii="Times New Roman" w:hAnsi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904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7A4CA4" w:rsidRDefault="00BE6B4A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31" w:type="dxa"/>
          </w:tcPr>
          <w:p w:rsidR="007A4CA4" w:rsidRDefault="00BE6B4A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A4CA4" w:rsidRPr="00B24590" w:rsidTr="00A30DA9">
        <w:trPr>
          <w:trHeight w:val="486"/>
        </w:trPr>
        <w:tc>
          <w:tcPr>
            <w:tcW w:w="817" w:type="dxa"/>
            <w:vMerge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Усок Анна Николаевна</w:t>
            </w:r>
          </w:p>
        </w:tc>
        <w:tc>
          <w:tcPr>
            <w:tcW w:w="1101" w:type="dxa"/>
          </w:tcPr>
          <w:p w:rsidR="007A4CA4" w:rsidRDefault="00E1313A" w:rsidP="00E13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7A4CA4">
              <w:rPr>
                <w:rFonts w:ascii="Times New Roman" w:hAnsi="Times New Roman"/>
                <w:sz w:val="28"/>
                <w:szCs w:val="28"/>
              </w:rPr>
              <w:t>емецкий язык</w:t>
            </w:r>
          </w:p>
        </w:tc>
        <w:tc>
          <w:tcPr>
            <w:tcW w:w="1904" w:type="dxa"/>
          </w:tcPr>
          <w:p w:rsidR="007A4CA4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A4CA4" w:rsidRDefault="00BE6B4A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31" w:type="dxa"/>
          </w:tcPr>
          <w:p w:rsidR="007A4CA4" w:rsidRDefault="00BE6B4A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A4CA4" w:rsidRPr="00B24590" w:rsidTr="00A30DA9">
        <w:trPr>
          <w:trHeight w:val="486"/>
        </w:trPr>
        <w:tc>
          <w:tcPr>
            <w:tcW w:w="817" w:type="dxa"/>
            <w:vMerge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A4CA4" w:rsidRPr="00B24590" w:rsidRDefault="007A4CA4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4CA4" w:rsidRDefault="007A4CA4" w:rsidP="007A4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Корсунова Татьяна Юрьевна</w:t>
            </w:r>
          </w:p>
        </w:tc>
        <w:tc>
          <w:tcPr>
            <w:tcW w:w="1101" w:type="dxa"/>
          </w:tcPr>
          <w:p w:rsidR="007A4CA4" w:rsidRDefault="00E1313A" w:rsidP="00E13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7A4CA4">
              <w:rPr>
                <w:rFonts w:ascii="Times New Roman" w:hAnsi="Times New Roman"/>
                <w:sz w:val="28"/>
                <w:szCs w:val="28"/>
              </w:rPr>
              <w:t>емецкий язык</w:t>
            </w:r>
          </w:p>
        </w:tc>
        <w:tc>
          <w:tcPr>
            <w:tcW w:w="1904" w:type="dxa"/>
          </w:tcPr>
          <w:p w:rsidR="007A4CA4" w:rsidRDefault="007A4CA4" w:rsidP="00C807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7A4CA4" w:rsidRDefault="00BE6B4A" w:rsidP="00BE6B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31" w:type="dxa"/>
          </w:tcPr>
          <w:p w:rsidR="007A4CA4" w:rsidRDefault="00BE6B4A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7A4CA4" w:rsidRDefault="007A4CA4" w:rsidP="00925D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5D83" w:rsidRPr="004C0FF3" w:rsidRDefault="00925D83" w:rsidP="00925D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FF3">
        <w:rPr>
          <w:rFonts w:ascii="Times New Roman" w:hAnsi="Times New Roman"/>
          <w:sz w:val="28"/>
          <w:szCs w:val="28"/>
        </w:rPr>
        <w:t>1</w:t>
      </w:r>
      <w:r w:rsidR="00E050DD">
        <w:rPr>
          <w:rFonts w:ascii="Times New Roman" w:hAnsi="Times New Roman"/>
          <w:sz w:val="28"/>
          <w:szCs w:val="28"/>
        </w:rPr>
        <w:t>2</w:t>
      </w:r>
      <w:r w:rsidRPr="004C0FF3">
        <w:rPr>
          <w:rFonts w:ascii="Times New Roman" w:hAnsi="Times New Roman"/>
          <w:sz w:val="28"/>
          <w:szCs w:val="28"/>
        </w:rPr>
        <w:t>. Наличие психологического сопровождения профильного обучения</w:t>
      </w:r>
    </w:p>
    <w:tbl>
      <w:tblPr>
        <w:tblW w:w="10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7"/>
        <w:gridCol w:w="2289"/>
        <w:gridCol w:w="1559"/>
        <w:gridCol w:w="1837"/>
        <w:gridCol w:w="2822"/>
      </w:tblGrid>
      <w:tr w:rsidR="00925D83" w:rsidRPr="00B24590" w:rsidTr="0084479C">
        <w:trPr>
          <w:trHeight w:val="492"/>
        </w:trPr>
        <w:tc>
          <w:tcPr>
            <w:tcW w:w="1647" w:type="dxa"/>
          </w:tcPr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289" w:type="dxa"/>
          </w:tcPr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Ф.И.О.(полностью)</w:t>
            </w:r>
          </w:p>
        </w:tc>
        <w:tc>
          <w:tcPr>
            <w:tcW w:w="1559" w:type="dxa"/>
          </w:tcPr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837" w:type="dxa"/>
          </w:tcPr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2822" w:type="dxa"/>
          </w:tcPr>
          <w:p w:rsidR="00925D83" w:rsidRPr="00732FA4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FA4">
              <w:rPr>
                <w:rFonts w:ascii="Times New Roman" w:hAnsi="Times New Roman"/>
                <w:sz w:val="28"/>
                <w:szCs w:val="28"/>
              </w:rPr>
              <w:t>Проводимая работа в рамках профильного обучения (количество тестирований, бесед, лекций…)</w:t>
            </w:r>
          </w:p>
        </w:tc>
      </w:tr>
      <w:tr w:rsidR="00925D83" w:rsidRPr="00B24590" w:rsidTr="0084479C">
        <w:trPr>
          <w:trHeight w:val="511"/>
        </w:trPr>
        <w:tc>
          <w:tcPr>
            <w:tcW w:w="1647" w:type="dxa"/>
          </w:tcPr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289" w:type="dxa"/>
          </w:tcPr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Деева Татьяна Анатольевна</w:t>
            </w:r>
          </w:p>
        </w:tc>
        <w:tc>
          <w:tcPr>
            <w:tcW w:w="1559" w:type="dxa"/>
          </w:tcPr>
          <w:p w:rsidR="00925D83" w:rsidRPr="00B24590" w:rsidRDefault="00925D83" w:rsidP="00E0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050D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37" w:type="dxa"/>
          </w:tcPr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822" w:type="dxa"/>
          </w:tcPr>
          <w:p w:rsidR="00925D83" w:rsidRDefault="00925D83" w:rsidP="00844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социометрии в ученических  коллективах 10-х классов. </w:t>
            </w:r>
          </w:p>
          <w:p w:rsidR="00925D83" w:rsidRPr="00732FA4" w:rsidRDefault="00925D83" w:rsidP="00844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FB">
              <w:rPr>
                <w:rFonts w:ascii="Times New Roman" w:eastAsia="Times New Roman" w:hAnsi="Times New Roman"/>
                <w:sz w:val="28"/>
                <w:szCs w:val="28"/>
              </w:rPr>
              <w:t>Коррекционная работа с обучающимися, имеющими трудности в процессе адаптации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(по запросу).</w:t>
            </w:r>
          </w:p>
          <w:p w:rsidR="00925D83" w:rsidRPr="00732FA4" w:rsidRDefault="00925D83" w:rsidP="00844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FB">
              <w:rPr>
                <w:rFonts w:ascii="Times New Roman" w:eastAsia="Times New Roman" w:hAnsi="Times New Roman"/>
                <w:sz w:val="28"/>
                <w:szCs w:val="28"/>
              </w:rPr>
              <w:t>Коррекционные заня-тия, направленные на сплочение классного коллектива, улучшение психологического микроклимата в классе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 плану</w:t>
            </w:r>
          </w:p>
          <w:p w:rsidR="00925D83" w:rsidRPr="00732FA4" w:rsidRDefault="00925D83" w:rsidP="00844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FB">
              <w:rPr>
                <w:rFonts w:ascii="Times New Roman" w:eastAsia="Times New Roman" w:hAnsi="Times New Roman"/>
                <w:sz w:val="28"/>
                <w:szCs w:val="28"/>
              </w:rPr>
              <w:t>Консультирование учителей по вопро</w:t>
            </w:r>
            <w:r w:rsidRPr="00732FA4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0D33FB">
              <w:rPr>
                <w:rFonts w:ascii="Times New Roman" w:eastAsia="Times New Roman" w:hAnsi="Times New Roman"/>
                <w:sz w:val="28"/>
                <w:szCs w:val="28"/>
              </w:rPr>
              <w:t xml:space="preserve">ам </w:t>
            </w:r>
            <w:r w:rsidRPr="000D33F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формирования благоприятного пси-хологического мик-роклимата в классе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(по запросу).</w:t>
            </w:r>
          </w:p>
          <w:p w:rsidR="00925D83" w:rsidRDefault="00925D83" w:rsidP="00844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FB">
              <w:rPr>
                <w:rFonts w:ascii="Times New Roman" w:eastAsia="Times New Roman" w:hAnsi="Times New Roman"/>
                <w:sz w:val="28"/>
                <w:szCs w:val="28"/>
              </w:rPr>
              <w:t>Консультирование обучающихся и их родителей по вопросам профессионального самоопределения и построения индивидуальной образовательной траектории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родительских сбраниях (4 выступления).</w:t>
            </w:r>
          </w:p>
          <w:p w:rsidR="00925D83" w:rsidRPr="000D33FB" w:rsidRDefault="00925D83" w:rsidP="00844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Изучение сформированности и динамики мотивации интересов и склонностей обучающихся в универсальных и профильных классах.</w:t>
            </w:r>
          </w:p>
        </w:tc>
      </w:tr>
    </w:tbl>
    <w:p w:rsidR="00925D83" w:rsidRDefault="00925D83" w:rsidP="00925D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0FF3">
        <w:rPr>
          <w:rFonts w:ascii="Times New Roman" w:hAnsi="Times New Roman"/>
          <w:sz w:val="28"/>
          <w:szCs w:val="28"/>
        </w:rPr>
        <w:lastRenderedPageBreak/>
        <w:t xml:space="preserve">                       </w:t>
      </w:r>
    </w:p>
    <w:p w:rsidR="00925D83" w:rsidRPr="004C0FF3" w:rsidRDefault="00925D83" w:rsidP="00925D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FF3">
        <w:rPr>
          <w:rFonts w:ascii="Times New Roman" w:hAnsi="Times New Roman"/>
          <w:sz w:val="28"/>
          <w:szCs w:val="28"/>
        </w:rPr>
        <w:t>1</w:t>
      </w:r>
      <w:r w:rsidR="00E050DD">
        <w:rPr>
          <w:rFonts w:ascii="Times New Roman" w:hAnsi="Times New Roman"/>
          <w:sz w:val="28"/>
          <w:szCs w:val="28"/>
        </w:rPr>
        <w:t>3</w:t>
      </w:r>
      <w:r w:rsidRPr="004C0FF3">
        <w:rPr>
          <w:rFonts w:ascii="Times New Roman" w:hAnsi="Times New Roman"/>
          <w:sz w:val="28"/>
          <w:szCs w:val="28"/>
        </w:rPr>
        <w:t>. Планируют поступить после окончания 11-ого класса</w:t>
      </w:r>
      <w:r>
        <w:rPr>
          <w:rFonts w:ascii="Times New Roman" w:hAnsi="Times New Roman"/>
          <w:sz w:val="28"/>
          <w:szCs w:val="28"/>
        </w:rPr>
        <w:t xml:space="preserve"> (количество учащихся 11 классов)</w:t>
      </w:r>
    </w:p>
    <w:p w:rsidR="00925D83" w:rsidRPr="004C0FF3" w:rsidRDefault="00925D83" w:rsidP="00925D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FF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5"/>
        <w:gridCol w:w="2424"/>
        <w:gridCol w:w="2424"/>
        <w:gridCol w:w="3609"/>
      </w:tblGrid>
      <w:tr w:rsidR="00925D83" w:rsidRPr="00B24590" w:rsidTr="00B023BB">
        <w:trPr>
          <w:trHeight w:val="804"/>
        </w:trPr>
        <w:tc>
          <w:tcPr>
            <w:tcW w:w="1465" w:type="dxa"/>
          </w:tcPr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в НПО</w:t>
            </w:r>
          </w:p>
        </w:tc>
        <w:tc>
          <w:tcPr>
            <w:tcW w:w="2424" w:type="dxa"/>
          </w:tcPr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в СПО</w:t>
            </w:r>
          </w:p>
        </w:tc>
        <w:tc>
          <w:tcPr>
            <w:tcW w:w="2424" w:type="dxa"/>
          </w:tcPr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в ВПО</w:t>
            </w:r>
          </w:p>
        </w:tc>
        <w:tc>
          <w:tcPr>
            <w:tcW w:w="3609" w:type="dxa"/>
          </w:tcPr>
          <w:p w:rsidR="00925D83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 xml:space="preserve">Пойдут работать или </w:t>
            </w:r>
          </w:p>
          <w:p w:rsidR="00925D83" w:rsidRPr="00B24590" w:rsidRDefault="00925D83" w:rsidP="00B02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90">
              <w:rPr>
                <w:rFonts w:ascii="Times New Roman" w:hAnsi="Times New Roman"/>
                <w:sz w:val="28"/>
                <w:szCs w:val="28"/>
              </w:rPr>
              <w:t>служить в армию</w:t>
            </w:r>
          </w:p>
        </w:tc>
      </w:tr>
      <w:tr w:rsidR="00925D83" w:rsidRPr="003E6EEE" w:rsidTr="00B023BB">
        <w:trPr>
          <w:trHeight w:val="505"/>
        </w:trPr>
        <w:tc>
          <w:tcPr>
            <w:tcW w:w="1465" w:type="dxa"/>
          </w:tcPr>
          <w:p w:rsidR="00925D83" w:rsidRPr="003E6EEE" w:rsidRDefault="00925D83" w:rsidP="00B0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24" w:type="dxa"/>
          </w:tcPr>
          <w:p w:rsidR="00925D83" w:rsidRPr="003E6EEE" w:rsidRDefault="00925D83" w:rsidP="00B0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4" w:type="dxa"/>
          </w:tcPr>
          <w:p w:rsidR="00925D83" w:rsidRPr="003E6EEE" w:rsidRDefault="00E050DD" w:rsidP="00B0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09" w:type="dxa"/>
          </w:tcPr>
          <w:p w:rsidR="00925D83" w:rsidRPr="003E6EEE" w:rsidRDefault="00925D83" w:rsidP="00B02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25D83" w:rsidRPr="003E6EEE" w:rsidRDefault="00925D83" w:rsidP="00925D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6EEE" w:rsidRPr="003E6EEE" w:rsidRDefault="003E6EEE" w:rsidP="003E6EEE">
      <w:pPr>
        <w:tabs>
          <w:tab w:val="left" w:pos="32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6EEE">
        <w:rPr>
          <w:rFonts w:ascii="Times New Roman" w:hAnsi="Times New Roman" w:cs="Times New Roman"/>
          <w:sz w:val="28"/>
          <w:szCs w:val="28"/>
        </w:rPr>
        <w:t xml:space="preserve">На профильном уровне преподавалась алгебра и начала анализа (учитель Коба И.А.), экономика (учитель Дмитренко И.Н.), элективный курс «Избранные вопросы математики» (учитель Коба И.А.). </w:t>
      </w:r>
    </w:p>
    <w:p w:rsidR="003E6EEE" w:rsidRPr="003E6EEE" w:rsidRDefault="003E6EEE" w:rsidP="003E6EE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EE">
        <w:rPr>
          <w:rFonts w:ascii="Times New Roman" w:hAnsi="Times New Roman" w:cs="Times New Roman"/>
          <w:sz w:val="28"/>
          <w:szCs w:val="28"/>
        </w:rPr>
        <w:t xml:space="preserve">Среди учащихся профильного  класса нет победителей предметных олимпиад по профильным предметам (математика, экономика). </w:t>
      </w:r>
    </w:p>
    <w:p w:rsidR="003E6EEE" w:rsidRPr="003E6EEE" w:rsidRDefault="003E6EEE" w:rsidP="003E6EE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6EEE">
        <w:rPr>
          <w:rFonts w:ascii="Times New Roman" w:hAnsi="Times New Roman" w:cs="Times New Roman"/>
          <w:sz w:val="28"/>
          <w:szCs w:val="28"/>
        </w:rPr>
        <w:t>Результаты КДР по математике следующие:</w:t>
      </w:r>
      <w:r w:rsidRPr="003E6E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E6EEE" w:rsidRPr="003E6EEE" w:rsidRDefault="003E6EEE" w:rsidP="003E6EE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2"/>
        <w:gridCol w:w="708"/>
        <w:gridCol w:w="851"/>
        <w:gridCol w:w="850"/>
        <w:gridCol w:w="851"/>
        <w:gridCol w:w="992"/>
        <w:gridCol w:w="1418"/>
        <w:gridCol w:w="2126"/>
      </w:tblGrid>
      <w:tr w:rsidR="00185DA1" w:rsidRPr="003E6EEE" w:rsidTr="00185DA1">
        <w:trPr>
          <w:trHeight w:val="569"/>
        </w:trPr>
        <w:tc>
          <w:tcPr>
            <w:tcW w:w="709" w:type="dxa"/>
          </w:tcPr>
          <w:p w:rsidR="00185DA1" w:rsidRPr="003E6EEE" w:rsidRDefault="00185DA1" w:rsidP="0002607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</w:tcPr>
          <w:p w:rsidR="00185DA1" w:rsidRPr="003E6EEE" w:rsidRDefault="00185DA1" w:rsidP="0002607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708" w:type="dxa"/>
          </w:tcPr>
          <w:p w:rsidR="00185DA1" w:rsidRPr="003E6EEE" w:rsidRDefault="00185DA1" w:rsidP="0002607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</w:p>
          <w:p w:rsidR="00185DA1" w:rsidRPr="003E6EEE" w:rsidRDefault="00185DA1" w:rsidP="0002607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185DA1" w:rsidRPr="003E6EEE" w:rsidRDefault="00185DA1" w:rsidP="0002607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Обуч год</w:t>
            </w:r>
          </w:p>
        </w:tc>
        <w:tc>
          <w:tcPr>
            <w:tcW w:w="850" w:type="dxa"/>
          </w:tcPr>
          <w:p w:rsidR="00185DA1" w:rsidRPr="003E6EEE" w:rsidRDefault="00185DA1" w:rsidP="0002607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Кач.</w:t>
            </w:r>
          </w:p>
          <w:p w:rsidR="00185DA1" w:rsidRPr="003E6EEE" w:rsidRDefault="00185DA1" w:rsidP="0002607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К.р.</w:t>
            </w:r>
          </w:p>
        </w:tc>
        <w:tc>
          <w:tcPr>
            <w:tcW w:w="851" w:type="dxa"/>
          </w:tcPr>
          <w:p w:rsidR="00185DA1" w:rsidRPr="003E6EEE" w:rsidRDefault="00185DA1" w:rsidP="0002607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</w:p>
          <w:p w:rsidR="00185DA1" w:rsidRPr="003E6EEE" w:rsidRDefault="00185DA1" w:rsidP="0002607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к/р</w:t>
            </w:r>
          </w:p>
        </w:tc>
        <w:tc>
          <w:tcPr>
            <w:tcW w:w="992" w:type="dxa"/>
          </w:tcPr>
          <w:p w:rsidR="00185DA1" w:rsidRPr="003E6EEE" w:rsidRDefault="00185DA1" w:rsidP="0002607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18" w:type="dxa"/>
          </w:tcPr>
          <w:p w:rsidR="00185DA1" w:rsidRPr="003E6EEE" w:rsidRDefault="00185DA1" w:rsidP="0002607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Вывод по качеству</w:t>
            </w:r>
          </w:p>
          <w:p w:rsidR="00185DA1" w:rsidRPr="003E6EEE" w:rsidRDefault="00185DA1" w:rsidP="0002607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5DA1" w:rsidRPr="003E6EEE" w:rsidRDefault="00185DA1" w:rsidP="0002607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Вывод по обученности</w:t>
            </w:r>
          </w:p>
          <w:p w:rsidR="00185DA1" w:rsidRPr="003E6EEE" w:rsidRDefault="00185DA1" w:rsidP="0002607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DA1" w:rsidRPr="003E6EEE" w:rsidTr="00185DA1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A1" w:rsidRPr="003E6EEE" w:rsidRDefault="00185DA1" w:rsidP="0002607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A1" w:rsidRPr="003E6EEE" w:rsidRDefault="00185DA1" w:rsidP="0002607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Коба И.А.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A1" w:rsidRPr="003E6EEE" w:rsidRDefault="00185DA1" w:rsidP="0002607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A1" w:rsidRPr="003E6EEE" w:rsidRDefault="00185DA1" w:rsidP="0002607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A1" w:rsidRPr="003E6EEE" w:rsidRDefault="00185DA1" w:rsidP="0002607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185DA1" w:rsidRPr="003E6EEE" w:rsidRDefault="00185DA1" w:rsidP="0002607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185DA1" w:rsidRPr="003E6EEE" w:rsidRDefault="00185DA1" w:rsidP="0002607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185DA1" w:rsidRPr="003E6EEE" w:rsidRDefault="00185DA1" w:rsidP="0002607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185DA1" w:rsidRPr="003E6EEE" w:rsidRDefault="00185DA1" w:rsidP="0002607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185DA1" w:rsidRPr="003E6EEE" w:rsidRDefault="00185DA1" w:rsidP="0002607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A1" w:rsidRPr="003E6EEE" w:rsidRDefault="00185DA1" w:rsidP="0002607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185DA1" w:rsidRPr="003E6EEE" w:rsidRDefault="00185DA1" w:rsidP="0002607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185DA1" w:rsidRPr="003E6EEE" w:rsidRDefault="00185DA1" w:rsidP="0002607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185DA1" w:rsidRPr="003E6EEE" w:rsidRDefault="00185DA1" w:rsidP="0002607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185DA1" w:rsidRPr="003E6EEE" w:rsidRDefault="00185DA1" w:rsidP="0002607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185DA1" w:rsidRPr="003E6EEE" w:rsidRDefault="00185DA1" w:rsidP="0002607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A1" w:rsidRPr="003E6EEE" w:rsidRDefault="00185DA1" w:rsidP="0002607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A1" w:rsidRPr="003E6EEE" w:rsidRDefault="00185DA1" w:rsidP="0002607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Ниже  года  на 13%, ниже всех работ, кроме пятой.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A1" w:rsidRPr="003E6EEE" w:rsidRDefault="00185DA1" w:rsidP="0002607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E">
              <w:rPr>
                <w:rFonts w:ascii="Times New Roman" w:hAnsi="Times New Roman" w:cs="Times New Roman"/>
                <w:sz w:val="28"/>
                <w:szCs w:val="28"/>
              </w:rPr>
              <w:t>Ниже года на 9%,  соответствует второй, четвертой работам, ниже первой, третьей, выше пятой.</w:t>
            </w:r>
          </w:p>
          <w:p w:rsidR="00185DA1" w:rsidRPr="003E6EEE" w:rsidRDefault="00185DA1" w:rsidP="0002607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6212" w:rsidRDefault="003E6EEE" w:rsidP="003E6E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EE">
        <w:rPr>
          <w:rFonts w:ascii="Times New Roman" w:hAnsi="Times New Roman" w:cs="Times New Roman"/>
          <w:sz w:val="28"/>
          <w:szCs w:val="28"/>
        </w:rPr>
        <w:t xml:space="preserve">Уровень обученности учащихся профильного класса высокий, качество знаний не стабильно, ниже годовых показателей. </w:t>
      </w:r>
    </w:p>
    <w:p w:rsidR="00A6367F" w:rsidRPr="00A6367F" w:rsidRDefault="00A6367F" w:rsidP="00A636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67F">
        <w:rPr>
          <w:rFonts w:ascii="Times New Roman" w:eastAsia="Times New Roman" w:hAnsi="Times New Roman" w:cs="Times New Roman"/>
          <w:b/>
          <w:sz w:val="28"/>
          <w:szCs w:val="28"/>
        </w:rPr>
        <w:t>По итогам анкетирования (24.12.11г.)  на предмет выявления</w:t>
      </w:r>
      <w:r w:rsidRPr="00A63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367F">
        <w:rPr>
          <w:rFonts w:ascii="Times New Roman" w:eastAsia="Times New Roman" w:hAnsi="Times New Roman" w:cs="Times New Roman"/>
          <w:b/>
          <w:sz w:val="28"/>
          <w:szCs w:val="28"/>
        </w:rPr>
        <w:t>причин поступления</w:t>
      </w:r>
      <w:r w:rsidRPr="00A6367F">
        <w:rPr>
          <w:rFonts w:ascii="Times New Roman" w:eastAsia="Times New Roman" w:hAnsi="Times New Roman" w:cs="Times New Roman"/>
          <w:sz w:val="28"/>
          <w:szCs w:val="28"/>
        </w:rPr>
        <w:t xml:space="preserve"> в профильный класс, проведенного заместителем директора по УМР Савченко Т.А. , были сделаны следующие выводы: (в анкетировании приняли участие 20 человек)</w:t>
      </w:r>
    </w:p>
    <w:p w:rsidR="00A6367F" w:rsidRPr="00A6367F" w:rsidRDefault="00A6367F" w:rsidP="00A6367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6367F">
        <w:rPr>
          <w:rFonts w:ascii="Times New Roman" w:hAnsi="Times New Roman"/>
          <w:sz w:val="28"/>
          <w:szCs w:val="28"/>
        </w:rPr>
        <w:t>хороший коллектив - 10 (50%)</w:t>
      </w:r>
    </w:p>
    <w:p w:rsidR="00A6367F" w:rsidRPr="00A6367F" w:rsidRDefault="00A6367F" w:rsidP="00A6367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6367F">
        <w:rPr>
          <w:rFonts w:ascii="Times New Roman" w:hAnsi="Times New Roman"/>
          <w:sz w:val="28"/>
          <w:szCs w:val="28"/>
        </w:rPr>
        <w:t>для подготовки к ЕГЭ - 9 (45%)</w:t>
      </w:r>
    </w:p>
    <w:p w:rsidR="00A6367F" w:rsidRPr="00A6367F" w:rsidRDefault="00A6367F" w:rsidP="00A6367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6367F">
        <w:rPr>
          <w:rFonts w:ascii="Times New Roman" w:hAnsi="Times New Roman"/>
          <w:sz w:val="28"/>
          <w:szCs w:val="28"/>
        </w:rPr>
        <w:t>хороший классный руководитель - 3 (15%)</w:t>
      </w:r>
    </w:p>
    <w:p w:rsidR="00A6367F" w:rsidRPr="00A6367F" w:rsidRDefault="00A6367F" w:rsidP="00A6367F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A6367F">
        <w:rPr>
          <w:rFonts w:ascii="Times New Roman" w:hAnsi="Times New Roman"/>
          <w:b/>
          <w:sz w:val="28"/>
          <w:szCs w:val="28"/>
        </w:rPr>
        <w:t>для будущей профессии - 3 (15%)</w:t>
      </w:r>
    </w:p>
    <w:p w:rsidR="00A6367F" w:rsidRPr="00A6367F" w:rsidRDefault="00A6367F" w:rsidP="00A6367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6367F">
        <w:rPr>
          <w:rFonts w:ascii="Times New Roman" w:hAnsi="Times New Roman"/>
          <w:sz w:val="28"/>
          <w:szCs w:val="28"/>
        </w:rPr>
        <w:t>хорошие сильные учителя -  8 (40%)</w:t>
      </w:r>
    </w:p>
    <w:p w:rsidR="00A6367F" w:rsidRPr="00A6367F" w:rsidRDefault="00A6367F" w:rsidP="00A6367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6367F">
        <w:rPr>
          <w:rFonts w:ascii="Times New Roman" w:hAnsi="Times New Roman"/>
          <w:sz w:val="28"/>
          <w:szCs w:val="28"/>
        </w:rPr>
        <w:t>улучшить уровень знаний  - 1 (5%)</w:t>
      </w:r>
    </w:p>
    <w:p w:rsidR="00A6367F" w:rsidRPr="00A6367F" w:rsidRDefault="00A6367F" w:rsidP="00A6367F">
      <w:pPr>
        <w:pStyle w:val="a5"/>
        <w:numPr>
          <w:ilvl w:val="0"/>
          <w:numId w:val="1"/>
        </w:numPr>
        <w:tabs>
          <w:tab w:val="left" w:pos="709"/>
        </w:tabs>
        <w:ind w:left="568" w:hanging="142"/>
        <w:jc w:val="both"/>
        <w:rPr>
          <w:rFonts w:ascii="Times New Roman" w:hAnsi="Times New Roman"/>
          <w:sz w:val="28"/>
          <w:szCs w:val="28"/>
        </w:rPr>
      </w:pPr>
      <w:r w:rsidRPr="00A6367F">
        <w:rPr>
          <w:rFonts w:ascii="Times New Roman" w:hAnsi="Times New Roman"/>
          <w:sz w:val="28"/>
          <w:szCs w:val="28"/>
        </w:rPr>
        <w:t>родители заставили -1 (5%)</w:t>
      </w:r>
    </w:p>
    <w:p w:rsidR="00A6367F" w:rsidRPr="00A6367F" w:rsidRDefault="00A6367F" w:rsidP="00A6367F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A6367F">
        <w:rPr>
          <w:rFonts w:ascii="Times New Roman" w:eastAsia="Times New Roman" w:hAnsi="Times New Roman" w:cs="Times New Roman"/>
          <w:sz w:val="28"/>
          <w:szCs w:val="28"/>
        </w:rPr>
        <w:t xml:space="preserve">Результаты показывают, что  учащиеся сделали не вполне осознанный выбор профильного класса.  Лишь 3 человека  (15%) сделали выбор правильно.  Данная ситуация  периодически  повторяется.  Только 10 а (кл. рук. Щербакова  С.Н.) в 2009-2010 учебном году целенаправленно пришли в оборонно-спортивный класс.  </w:t>
      </w:r>
    </w:p>
    <w:p w:rsidR="00A6367F" w:rsidRPr="00A6367F" w:rsidRDefault="00A6367F" w:rsidP="00A6367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67F">
        <w:rPr>
          <w:rFonts w:ascii="Times New Roman" w:eastAsia="Times New Roman" w:hAnsi="Times New Roman" w:cs="Times New Roman"/>
          <w:b/>
          <w:sz w:val="28"/>
          <w:szCs w:val="28"/>
        </w:rPr>
        <w:t>Проанализировав предпрофильную подготовку 9-тиклассников, и занятость в итоговой аттестации учащихся 9-х классов можно сделать следующие выводы:</w:t>
      </w:r>
    </w:p>
    <w:p w:rsidR="00A6367F" w:rsidRPr="00A6367F" w:rsidRDefault="00A6367F" w:rsidP="00A6367F">
      <w:pPr>
        <w:rPr>
          <w:rFonts w:ascii="Times New Roman" w:eastAsia="Times New Roman" w:hAnsi="Times New Roman" w:cs="Times New Roman"/>
          <w:sz w:val="28"/>
          <w:szCs w:val="28"/>
        </w:rPr>
      </w:pPr>
      <w:r w:rsidRPr="00A6367F">
        <w:rPr>
          <w:rFonts w:ascii="Times New Roman" w:eastAsia="Times New Roman" w:hAnsi="Times New Roman" w:cs="Times New Roman"/>
          <w:sz w:val="28"/>
          <w:szCs w:val="28"/>
        </w:rPr>
        <w:t xml:space="preserve">профильный класс сформирован на 100% из учащихся прошедших итоговую аттестацию в новой форме; курсы по выбору «Избранные вопросы математики» </w:t>
      </w:r>
      <w:r w:rsidRPr="00A6367F">
        <w:rPr>
          <w:rFonts w:ascii="Times New Roman" w:eastAsia="Times New Roman" w:hAnsi="Times New Roman" w:cs="Times New Roman"/>
          <w:sz w:val="28"/>
          <w:szCs w:val="28"/>
        </w:rPr>
        <w:lastRenderedPageBreak/>
        <w:t>посетили 100% учащихся, Азбука гражданина – 80% (16 человек), по экономике курса предложено не было.</w:t>
      </w:r>
    </w:p>
    <w:p w:rsidR="00A6367F" w:rsidRPr="00A6367F" w:rsidRDefault="00A6367F" w:rsidP="00A636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67F">
        <w:rPr>
          <w:rFonts w:ascii="Times New Roman" w:eastAsia="Times New Roman" w:hAnsi="Times New Roman" w:cs="Times New Roman"/>
          <w:sz w:val="28"/>
          <w:szCs w:val="28"/>
        </w:rPr>
        <w:t xml:space="preserve">23.11.2013 г. классным руководителем 10а Назаровой В.И. было проведено </w:t>
      </w:r>
      <w:r w:rsidRPr="00A6367F">
        <w:rPr>
          <w:rFonts w:ascii="Times New Roman" w:eastAsia="Times New Roman" w:hAnsi="Times New Roman" w:cs="Times New Roman"/>
          <w:b/>
          <w:sz w:val="28"/>
          <w:szCs w:val="28"/>
        </w:rPr>
        <w:t>анкетирование «Твой выбор»</w:t>
      </w:r>
      <w:r w:rsidRPr="00A6367F">
        <w:rPr>
          <w:rFonts w:ascii="Times New Roman" w:eastAsia="Times New Roman" w:hAnsi="Times New Roman" w:cs="Times New Roman"/>
          <w:sz w:val="28"/>
          <w:szCs w:val="28"/>
        </w:rPr>
        <w:t xml:space="preserve">. Результаты следующие: </w:t>
      </w:r>
    </w:p>
    <w:p w:rsidR="00A6367F" w:rsidRPr="00A6367F" w:rsidRDefault="00A6367F" w:rsidP="00A6367F">
      <w:pPr>
        <w:rPr>
          <w:rFonts w:ascii="Times New Roman" w:eastAsia="Times New Roman" w:hAnsi="Times New Roman" w:cs="Times New Roman"/>
          <w:sz w:val="28"/>
          <w:szCs w:val="28"/>
        </w:rPr>
      </w:pPr>
      <w:r w:rsidRPr="00A6367F">
        <w:rPr>
          <w:rFonts w:ascii="Times New Roman" w:eastAsia="Times New Roman" w:hAnsi="Times New Roman" w:cs="Times New Roman"/>
          <w:sz w:val="28"/>
          <w:szCs w:val="28"/>
        </w:rPr>
        <w:t>6 человек - определились с выбором профессии</w:t>
      </w:r>
      <w:r w:rsidRPr="00A6367F">
        <w:rPr>
          <w:rFonts w:ascii="Times New Roman" w:eastAsia="Times New Roman" w:hAnsi="Times New Roman" w:cs="Times New Roman"/>
          <w:sz w:val="28"/>
          <w:szCs w:val="28"/>
        </w:rPr>
        <w:br/>
        <w:t>определили направление своей деятельности  - 14 человек.</w:t>
      </w:r>
    </w:p>
    <w:p w:rsidR="00A6367F" w:rsidRPr="00A6367F" w:rsidRDefault="00A6367F" w:rsidP="00A6367F">
      <w:pPr>
        <w:rPr>
          <w:rFonts w:ascii="Times New Roman" w:eastAsia="Times New Roman" w:hAnsi="Times New Roman" w:cs="Times New Roman"/>
          <w:sz w:val="28"/>
          <w:szCs w:val="28"/>
        </w:rPr>
      </w:pPr>
      <w:r w:rsidRPr="00A6367F">
        <w:rPr>
          <w:rFonts w:ascii="Times New Roman" w:eastAsia="Times New Roman" w:hAnsi="Times New Roman" w:cs="Times New Roman"/>
          <w:sz w:val="28"/>
          <w:szCs w:val="28"/>
        </w:rPr>
        <w:t>Предпочитаемые направления деятельности:</w:t>
      </w:r>
    </w:p>
    <w:p w:rsidR="00A6367F" w:rsidRPr="00A6367F" w:rsidRDefault="00A6367F" w:rsidP="00A636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67F">
        <w:rPr>
          <w:rFonts w:ascii="Times New Roman" w:eastAsia="Times New Roman" w:hAnsi="Times New Roman" w:cs="Times New Roman"/>
          <w:b/>
          <w:sz w:val="28"/>
          <w:szCs w:val="28"/>
        </w:rPr>
        <w:t>юриспруденция -4 ч.</w:t>
      </w:r>
    </w:p>
    <w:p w:rsidR="00A6367F" w:rsidRPr="00A6367F" w:rsidRDefault="00A6367F" w:rsidP="00A636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67F">
        <w:rPr>
          <w:rFonts w:ascii="Times New Roman" w:eastAsia="Times New Roman" w:hAnsi="Times New Roman" w:cs="Times New Roman"/>
          <w:b/>
          <w:sz w:val="28"/>
          <w:szCs w:val="28"/>
        </w:rPr>
        <w:t>экономика – 4 ч.</w:t>
      </w:r>
    </w:p>
    <w:p w:rsidR="00A6367F" w:rsidRPr="00A6367F" w:rsidRDefault="00A6367F" w:rsidP="00A6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67F">
        <w:rPr>
          <w:rFonts w:ascii="Times New Roman" w:eastAsia="Times New Roman" w:hAnsi="Times New Roman" w:cs="Times New Roman"/>
          <w:sz w:val="28"/>
          <w:szCs w:val="28"/>
        </w:rPr>
        <w:t>техника -4 ч.</w:t>
      </w:r>
    </w:p>
    <w:p w:rsidR="00A6367F" w:rsidRPr="00A6367F" w:rsidRDefault="00A6367F" w:rsidP="00A6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67F">
        <w:rPr>
          <w:rFonts w:ascii="Times New Roman" w:eastAsia="Times New Roman" w:hAnsi="Times New Roman" w:cs="Times New Roman"/>
          <w:sz w:val="28"/>
          <w:szCs w:val="28"/>
        </w:rPr>
        <w:t>гуманитарное -2 ч.</w:t>
      </w:r>
    </w:p>
    <w:p w:rsidR="00A6367F" w:rsidRPr="00A6367F" w:rsidRDefault="00A6367F" w:rsidP="00A6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67F">
        <w:rPr>
          <w:rFonts w:ascii="Times New Roman" w:eastAsia="Times New Roman" w:hAnsi="Times New Roman" w:cs="Times New Roman"/>
          <w:sz w:val="28"/>
          <w:szCs w:val="28"/>
        </w:rPr>
        <w:t>налогообложение -1 ч.</w:t>
      </w:r>
    </w:p>
    <w:p w:rsidR="00A6367F" w:rsidRPr="00A6367F" w:rsidRDefault="00A6367F" w:rsidP="00A6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67F">
        <w:rPr>
          <w:rFonts w:ascii="Times New Roman" w:eastAsia="Times New Roman" w:hAnsi="Times New Roman" w:cs="Times New Roman"/>
          <w:sz w:val="28"/>
          <w:szCs w:val="28"/>
        </w:rPr>
        <w:t>услуги (дизайнер, риэлтор)-2 ч.</w:t>
      </w:r>
    </w:p>
    <w:p w:rsidR="00A6367F" w:rsidRPr="00A6367F" w:rsidRDefault="00A6367F" w:rsidP="00A6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67F">
        <w:rPr>
          <w:rFonts w:ascii="Times New Roman" w:eastAsia="Times New Roman" w:hAnsi="Times New Roman" w:cs="Times New Roman"/>
          <w:sz w:val="28"/>
          <w:szCs w:val="28"/>
        </w:rPr>
        <w:t>таможенная служба – 1 ч.</w:t>
      </w:r>
    </w:p>
    <w:p w:rsidR="00A6367F" w:rsidRPr="00A6367F" w:rsidRDefault="00A6367F" w:rsidP="00A6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67F">
        <w:rPr>
          <w:rFonts w:ascii="Times New Roman" w:eastAsia="Times New Roman" w:hAnsi="Times New Roman" w:cs="Times New Roman"/>
          <w:sz w:val="28"/>
          <w:szCs w:val="28"/>
        </w:rPr>
        <w:t>сельское хозяйство -1 ч.</w:t>
      </w:r>
    </w:p>
    <w:p w:rsidR="00A6367F" w:rsidRPr="00A6367F" w:rsidRDefault="00A6367F" w:rsidP="00A6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67F">
        <w:rPr>
          <w:rFonts w:ascii="Times New Roman" w:eastAsia="Times New Roman" w:hAnsi="Times New Roman" w:cs="Times New Roman"/>
          <w:sz w:val="28"/>
          <w:szCs w:val="28"/>
        </w:rPr>
        <w:t>военное дело -1 ч.</w:t>
      </w:r>
    </w:p>
    <w:p w:rsidR="00A6367F" w:rsidRDefault="00A6367F" w:rsidP="00A6367F">
      <w:pPr>
        <w:jc w:val="both"/>
        <w:rPr>
          <w:rFonts w:ascii="Times New Roman" w:hAnsi="Times New Roman"/>
          <w:sz w:val="28"/>
          <w:szCs w:val="28"/>
        </w:rPr>
      </w:pPr>
    </w:p>
    <w:p w:rsidR="00A6367F" w:rsidRPr="00A6367F" w:rsidRDefault="00A6367F" w:rsidP="00A636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67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выбранным профилем -8 человек (35%) </w:t>
      </w:r>
    </w:p>
    <w:p w:rsidR="00A6367F" w:rsidRPr="00A6367F" w:rsidRDefault="00A6367F" w:rsidP="00A636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67F">
        <w:rPr>
          <w:rFonts w:ascii="Times New Roman" w:eastAsia="Times New Roman" w:hAnsi="Times New Roman" w:cs="Times New Roman"/>
          <w:sz w:val="28"/>
          <w:szCs w:val="28"/>
        </w:rPr>
        <w:t xml:space="preserve">Данные показатели только в некоторой степени иллюстрируют сохранение преемственности предпрофильной подготовки и профильного обучения. </w:t>
      </w:r>
    </w:p>
    <w:p w:rsidR="00A6367F" w:rsidRPr="00A6367F" w:rsidRDefault="00A6367F" w:rsidP="00A6367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67F">
        <w:rPr>
          <w:rFonts w:ascii="Times New Roman" w:eastAsia="Times New Roman" w:hAnsi="Times New Roman" w:cs="Times New Roman"/>
          <w:b/>
          <w:sz w:val="28"/>
          <w:szCs w:val="28"/>
        </w:rPr>
        <w:t xml:space="preserve">Белой Е.И. проанализирован уровень здоровья десятиклассников: </w:t>
      </w:r>
    </w:p>
    <w:p w:rsidR="00A6367F" w:rsidRDefault="00A6367F" w:rsidP="00A6367F">
      <w:pPr>
        <w:jc w:val="both"/>
        <w:rPr>
          <w:rFonts w:ascii="Times New Roman" w:hAnsi="Times New Roman"/>
          <w:sz w:val="28"/>
          <w:szCs w:val="28"/>
        </w:rPr>
      </w:pPr>
      <w:r w:rsidRPr="00A6367F">
        <w:rPr>
          <w:rFonts w:ascii="Times New Roman" w:eastAsia="Times New Roman" w:hAnsi="Times New Roman" w:cs="Times New Roman"/>
          <w:sz w:val="28"/>
          <w:szCs w:val="28"/>
        </w:rPr>
        <w:t>10а: Из 23 учащихся 21 относятся к  основной группе (Д</w:t>
      </w:r>
      <w:r w:rsidRPr="00A6367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6367F">
        <w:rPr>
          <w:rFonts w:ascii="Times New Roman" w:eastAsia="Times New Roman" w:hAnsi="Times New Roman" w:cs="Times New Roman"/>
          <w:sz w:val="28"/>
          <w:szCs w:val="28"/>
        </w:rPr>
        <w:t>), 2 к подотовительной, специальной группы нет.</w:t>
      </w:r>
    </w:p>
    <w:p w:rsidR="003E6EEE" w:rsidRDefault="003E6EEE" w:rsidP="003E6E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7F">
        <w:rPr>
          <w:rFonts w:ascii="Times New Roman" w:hAnsi="Times New Roman" w:cs="Times New Roman"/>
          <w:sz w:val="28"/>
          <w:szCs w:val="28"/>
        </w:rPr>
        <w:t>В целом эффективность работы профильного экономико-математического низкая.</w:t>
      </w:r>
    </w:p>
    <w:p w:rsidR="00C2173F" w:rsidRDefault="00C2173F" w:rsidP="003E6E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67F" w:rsidRDefault="00A6367F" w:rsidP="003E6E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следующий учебный год:</w:t>
      </w:r>
    </w:p>
    <w:p w:rsidR="00547D46" w:rsidRPr="00547D46" w:rsidRDefault="00547D46" w:rsidP="00547D46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7D46">
        <w:rPr>
          <w:rFonts w:ascii="Times New Roman" w:hAnsi="Times New Roman"/>
          <w:color w:val="000000"/>
          <w:sz w:val="28"/>
          <w:szCs w:val="28"/>
        </w:rPr>
        <w:t>Продолжить обеспечение углубленного изучения отдельных предметов программы полного общего образования (математики и экономики)</w:t>
      </w:r>
    </w:p>
    <w:p w:rsidR="00547D46" w:rsidRDefault="005C7E80" w:rsidP="00547D46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Учителям, работающим в профильном классе осуществлять поиск и применять активные формы познавательной деятельности с целью повышения качества обученности</w:t>
      </w:r>
      <w:r w:rsidR="00482604">
        <w:rPr>
          <w:rFonts w:ascii="Times New Roman" w:hAnsi="Times New Roman"/>
          <w:color w:val="000000"/>
          <w:sz w:val="28"/>
          <w:szCs w:val="28"/>
        </w:rPr>
        <w:t>.</w:t>
      </w:r>
    </w:p>
    <w:p w:rsidR="00482604" w:rsidRPr="00547D46" w:rsidRDefault="00482604" w:rsidP="00547D46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Создать условия для максимальной индивидуализации учебно-воспитательного процесса в профильных  классах  (одаренные, слабоуспевающие) с целью успешной социализации учащихся.</w:t>
      </w:r>
    </w:p>
    <w:p w:rsidR="00547D46" w:rsidRPr="00547D46" w:rsidRDefault="00547D46" w:rsidP="00547D46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3526B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 </w:t>
      </w:r>
    </w:p>
    <w:p w:rsidR="00925D83" w:rsidRDefault="00925D83" w:rsidP="00925D83">
      <w:pPr>
        <w:spacing w:line="240" w:lineRule="auto"/>
        <w:rPr>
          <w:rFonts w:ascii="Times New Roman" w:hAnsi="Times New Roman"/>
          <w:sz w:val="28"/>
          <w:szCs w:val="28"/>
        </w:rPr>
      </w:pPr>
      <w:r w:rsidRPr="00B24590">
        <w:rPr>
          <w:rFonts w:ascii="Times New Roman" w:hAnsi="Times New Roman"/>
          <w:sz w:val="28"/>
          <w:szCs w:val="28"/>
        </w:rPr>
        <w:t>Куратор ПО</w:t>
      </w:r>
    </w:p>
    <w:p w:rsidR="00203362" w:rsidRDefault="00925D83" w:rsidP="00F36212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заместитель директора по УМР     </w:t>
      </w:r>
      <w:r w:rsidRPr="00685A52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Т.А. Савченко</w:t>
      </w:r>
      <w:r w:rsidRPr="00685A5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sectPr w:rsidR="00203362" w:rsidSect="00B64859">
      <w:headerReference w:type="default" r:id="rId7"/>
      <w:pgSz w:w="11906" w:h="16838"/>
      <w:pgMar w:top="1134" w:right="567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203" w:rsidRDefault="00F73203" w:rsidP="00F46A8C">
      <w:pPr>
        <w:spacing w:after="0" w:line="240" w:lineRule="auto"/>
      </w:pPr>
      <w:r>
        <w:separator/>
      </w:r>
    </w:p>
  </w:endnote>
  <w:endnote w:type="continuationSeparator" w:id="1">
    <w:p w:rsidR="00F73203" w:rsidRDefault="00F73203" w:rsidP="00F4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203" w:rsidRDefault="00F73203" w:rsidP="00F46A8C">
      <w:pPr>
        <w:spacing w:after="0" w:line="240" w:lineRule="auto"/>
      </w:pPr>
      <w:r>
        <w:separator/>
      </w:r>
    </w:p>
  </w:footnote>
  <w:footnote w:type="continuationSeparator" w:id="1">
    <w:p w:rsidR="00F73203" w:rsidRDefault="00F73203" w:rsidP="00F4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EDC" w:rsidRDefault="00F73203">
    <w:pPr>
      <w:pStyle w:val="a3"/>
      <w:jc w:val="center"/>
    </w:pPr>
  </w:p>
  <w:p w:rsidR="00E97EDC" w:rsidRDefault="00F732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60A"/>
    <w:multiLevelType w:val="hybridMultilevel"/>
    <w:tmpl w:val="802EDB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7133FAC"/>
    <w:multiLevelType w:val="hybridMultilevel"/>
    <w:tmpl w:val="72B06082"/>
    <w:lvl w:ilvl="0" w:tplc="10CA60EA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284109F"/>
    <w:multiLevelType w:val="hybridMultilevel"/>
    <w:tmpl w:val="2A92870C"/>
    <w:lvl w:ilvl="0" w:tplc="E6B42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5D83"/>
    <w:rsid w:val="00167195"/>
    <w:rsid w:val="00185DA1"/>
    <w:rsid w:val="00203362"/>
    <w:rsid w:val="002151A5"/>
    <w:rsid w:val="00221935"/>
    <w:rsid w:val="00265BCF"/>
    <w:rsid w:val="002B6428"/>
    <w:rsid w:val="0031363D"/>
    <w:rsid w:val="00352DE1"/>
    <w:rsid w:val="003E6EEE"/>
    <w:rsid w:val="00482604"/>
    <w:rsid w:val="00547D46"/>
    <w:rsid w:val="005C7E80"/>
    <w:rsid w:val="006C3039"/>
    <w:rsid w:val="007A4CA4"/>
    <w:rsid w:val="007C3346"/>
    <w:rsid w:val="00837838"/>
    <w:rsid w:val="0084479C"/>
    <w:rsid w:val="00925D83"/>
    <w:rsid w:val="00955254"/>
    <w:rsid w:val="00A16F6B"/>
    <w:rsid w:val="00A30DA9"/>
    <w:rsid w:val="00A53E71"/>
    <w:rsid w:val="00A6367F"/>
    <w:rsid w:val="00B45371"/>
    <w:rsid w:val="00BB24B0"/>
    <w:rsid w:val="00BE6B4A"/>
    <w:rsid w:val="00C2173F"/>
    <w:rsid w:val="00D56DA3"/>
    <w:rsid w:val="00D62598"/>
    <w:rsid w:val="00E050DD"/>
    <w:rsid w:val="00E1313A"/>
    <w:rsid w:val="00E15843"/>
    <w:rsid w:val="00EE0E88"/>
    <w:rsid w:val="00F36212"/>
    <w:rsid w:val="00F46A8C"/>
    <w:rsid w:val="00F7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D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25D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6367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10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№11</Company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23</cp:revision>
  <cp:lastPrinted>2013-06-24T06:26:00Z</cp:lastPrinted>
  <dcterms:created xsi:type="dcterms:W3CDTF">2013-06-03T05:55:00Z</dcterms:created>
  <dcterms:modified xsi:type="dcterms:W3CDTF">2014-02-12T08:54:00Z</dcterms:modified>
</cp:coreProperties>
</file>