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A1" w:rsidRDefault="008034A1" w:rsidP="00803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34A1">
        <w:rPr>
          <w:rFonts w:ascii="Times New Roman" w:hAnsi="Times New Roman"/>
          <w:b/>
          <w:sz w:val="28"/>
          <w:szCs w:val="28"/>
        </w:rPr>
        <w:t xml:space="preserve">Информация о состоянии дел в профильных 10-х классах </w:t>
      </w:r>
    </w:p>
    <w:p w:rsidR="008034A1" w:rsidRDefault="008034A1" w:rsidP="00803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34A1">
        <w:rPr>
          <w:rFonts w:ascii="Times New Roman" w:hAnsi="Times New Roman"/>
          <w:b/>
          <w:sz w:val="28"/>
          <w:szCs w:val="28"/>
        </w:rPr>
        <w:t>в 2013-2014 учебном году</w:t>
      </w:r>
    </w:p>
    <w:p w:rsidR="008034A1" w:rsidRPr="008034A1" w:rsidRDefault="008034A1" w:rsidP="00803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4A1" w:rsidRPr="009E292B" w:rsidRDefault="008034A1" w:rsidP="008034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На  01.09.13 г. в МБОУ СОШ №11 было сформировано два  10-х класса.  10а – профильный (на начало второй четверти - 9 человек) - социально-педагогический, где на профильном уровне изучается обществознание. 10б – общеобразовательный класс.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b/>
          <w:sz w:val="24"/>
          <w:szCs w:val="24"/>
        </w:rPr>
        <w:t>По итогам анкетирования (03.12.13г.)  на предмет выявления</w:t>
      </w:r>
      <w:r w:rsidRPr="009E292B">
        <w:rPr>
          <w:rFonts w:ascii="Times New Roman" w:hAnsi="Times New Roman"/>
          <w:sz w:val="24"/>
          <w:szCs w:val="24"/>
        </w:rPr>
        <w:t xml:space="preserve"> </w:t>
      </w:r>
      <w:r w:rsidRPr="009E292B">
        <w:rPr>
          <w:rFonts w:ascii="Times New Roman" w:hAnsi="Times New Roman"/>
          <w:b/>
          <w:sz w:val="24"/>
          <w:szCs w:val="24"/>
        </w:rPr>
        <w:t>причин поступления</w:t>
      </w:r>
      <w:r w:rsidRPr="009E292B">
        <w:rPr>
          <w:rFonts w:ascii="Times New Roman" w:hAnsi="Times New Roman"/>
          <w:sz w:val="24"/>
          <w:szCs w:val="24"/>
        </w:rPr>
        <w:t xml:space="preserve"> в профильный класс, проведенного заместителем директора по УМР Савченко Т.А. , были сделаны следующие выводы (в анкетировании приняли участие 7 человек):</w:t>
      </w:r>
    </w:p>
    <w:p w:rsidR="008034A1" w:rsidRPr="009E292B" w:rsidRDefault="008034A1" w:rsidP="008034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остались наши прежние учителя (из-за учителей)  6</w:t>
      </w:r>
    </w:p>
    <w:p w:rsidR="008034A1" w:rsidRPr="009E292B" w:rsidRDefault="008034A1" w:rsidP="008034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углубленное изучение обществознания 1</w:t>
      </w:r>
    </w:p>
    <w:p w:rsidR="008034A1" w:rsidRPr="009E292B" w:rsidRDefault="008034A1" w:rsidP="008034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в профильном классе – лучшие учителя 1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 xml:space="preserve">Результаты показывают, что  только одна девушка (14%) сделала осознанный выбор профильного класса.  В прошлом учебном году - 5 человек (24%) сделали выбор правильно.  </w:t>
      </w:r>
      <w:proofErr w:type="gramStart"/>
      <w:r w:rsidRPr="009E292B">
        <w:rPr>
          <w:rFonts w:ascii="Times New Roman" w:hAnsi="Times New Roman"/>
          <w:sz w:val="24"/>
          <w:szCs w:val="24"/>
        </w:rPr>
        <w:t>И только 10 а (</w:t>
      </w:r>
      <w:proofErr w:type="spellStart"/>
      <w:r w:rsidRPr="009E292B">
        <w:rPr>
          <w:rFonts w:ascii="Times New Roman" w:hAnsi="Times New Roman"/>
          <w:sz w:val="24"/>
          <w:szCs w:val="24"/>
        </w:rPr>
        <w:t>кл</w:t>
      </w:r>
      <w:proofErr w:type="spellEnd"/>
      <w:r w:rsidRPr="009E292B">
        <w:rPr>
          <w:rFonts w:ascii="Times New Roman" w:hAnsi="Times New Roman"/>
          <w:sz w:val="24"/>
          <w:szCs w:val="24"/>
        </w:rPr>
        <w:t>. рук.</w:t>
      </w:r>
      <w:proofErr w:type="gramEnd"/>
      <w:r w:rsidRPr="009E292B">
        <w:rPr>
          <w:rFonts w:ascii="Times New Roman" w:hAnsi="Times New Roman"/>
          <w:sz w:val="24"/>
          <w:szCs w:val="24"/>
        </w:rPr>
        <w:t xml:space="preserve"> Щербакова  С.Н.) в 2009-2010 учебном году целенаправленно пришли в оборонно-спортивный класс.  </w:t>
      </w:r>
    </w:p>
    <w:p w:rsidR="008034A1" w:rsidRPr="009E292B" w:rsidRDefault="008034A1" w:rsidP="008034A1">
      <w:pPr>
        <w:jc w:val="both"/>
        <w:rPr>
          <w:b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 xml:space="preserve">100% </w:t>
      </w:r>
      <w:proofErr w:type="gramStart"/>
      <w:r w:rsidRPr="009E292B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9E292B">
        <w:rPr>
          <w:rFonts w:ascii="Times New Roman" w:hAnsi="Times New Roman"/>
          <w:sz w:val="24"/>
          <w:szCs w:val="24"/>
        </w:rPr>
        <w:t xml:space="preserve"> пришли в профильный класс к более профессиональным </w:t>
      </w:r>
      <w:r>
        <w:rPr>
          <w:rFonts w:ascii="Times New Roman" w:hAnsi="Times New Roman"/>
          <w:sz w:val="24"/>
          <w:szCs w:val="24"/>
        </w:rPr>
        <w:t>учи</w:t>
      </w:r>
      <w:r w:rsidRPr="009E292B">
        <w:rPr>
          <w:rFonts w:ascii="Times New Roman" w:hAnsi="Times New Roman"/>
          <w:sz w:val="24"/>
          <w:szCs w:val="24"/>
        </w:rPr>
        <w:t>телям по их мнению. Это стало главной и почти единственной причиной.</w:t>
      </w:r>
    </w:p>
    <w:p w:rsidR="008034A1" w:rsidRPr="009E292B" w:rsidRDefault="008034A1" w:rsidP="008034A1">
      <w:pPr>
        <w:jc w:val="both"/>
        <w:rPr>
          <w:rFonts w:ascii="Times New Roman" w:hAnsi="Times New Roman"/>
          <w:b/>
          <w:sz w:val="24"/>
          <w:szCs w:val="24"/>
        </w:rPr>
      </w:pPr>
      <w:r w:rsidRPr="009E292B">
        <w:rPr>
          <w:rFonts w:ascii="Times New Roman" w:hAnsi="Times New Roman"/>
          <w:b/>
          <w:sz w:val="24"/>
          <w:szCs w:val="24"/>
        </w:rPr>
        <w:t xml:space="preserve">Проанализировав </w:t>
      </w:r>
      <w:proofErr w:type="spellStart"/>
      <w:r w:rsidRPr="009E292B">
        <w:rPr>
          <w:rFonts w:ascii="Times New Roman" w:hAnsi="Times New Roman"/>
          <w:b/>
          <w:sz w:val="24"/>
          <w:szCs w:val="24"/>
        </w:rPr>
        <w:t>предпрофильную</w:t>
      </w:r>
      <w:proofErr w:type="spellEnd"/>
      <w:r w:rsidRPr="009E292B">
        <w:rPr>
          <w:rFonts w:ascii="Times New Roman" w:hAnsi="Times New Roman"/>
          <w:b/>
          <w:sz w:val="24"/>
          <w:szCs w:val="24"/>
        </w:rPr>
        <w:t xml:space="preserve"> подготовку 9-тиклассников, и занятость в итоговой аттестации учащихся 9-х классов можно сделать следующие выводы: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 xml:space="preserve">В профильном классе по выбору в форме внешней аттестации сдавали 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-биологию 1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-обществознание 5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-физику 3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-географию 1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2 человека (28%) сдавали в форме внешней аттестации только один экзамен по выбору.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Таким образом, 100% всех обучающихся в 10а классе прошли необходимые испытания для поступления в профильный класс.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>Из предложенных элективных курсов в 9 классе на выбор данного направления    повлияли следующие курсы: «Основы санитарии и гигиены», «Живи здорово», «История в лицах», «Физика в быту», «Химия в промышленности» которые были прослушаны 100% учащихся профильного класса.</w:t>
      </w:r>
    </w:p>
    <w:p w:rsidR="008034A1" w:rsidRPr="009E292B" w:rsidRDefault="008034A1" w:rsidP="008034A1">
      <w:pPr>
        <w:jc w:val="both"/>
        <w:rPr>
          <w:rFonts w:ascii="Times New Roman" w:hAnsi="Times New Roman"/>
          <w:sz w:val="24"/>
          <w:szCs w:val="24"/>
        </w:rPr>
      </w:pPr>
      <w:r w:rsidRPr="009E292B">
        <w:rPr>
          <w:rFonts w:ascii="Times New Roman" w:hAnsi="Times New Roman"/>
          <w:sz w:val="24"/>
          <w:szCs w:val="24"/>
        </w:rPr>
        <w:t xml:space="preserve">Данные показатели иллюстрируют сохранение преемственности </w:t>
      </w:r>
      <w:proofErr w:type="spellStart"/>
      <w:r w:rsidRPr="009E292B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E292B">
        <w:rPr>
          <w:rFonts w:ascii="Times New Roman" w:hAnsi="Times New Roman"/>
          <w:sz w:val="24"/>
          <w:szCs w:val="24"/>
        </w:rPr>
        <w:t xml:space="preserve"> подготовки и профильного обучения. </w:t>
      </w:r>
    </w:p>
    <w:p w:rsidR="00883D58" w:rsidRDefault="00883D58"/>
    <w:sectPr w:rsidR="0088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36"/>
    <w:multiLevelType w:val="hybridMultilevel"/>
    <w:tmpl w:val="0FC8BF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4A1"/>
    <w:rsid w:val="008034A1"/>
    <w:rsid w:val="0088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>СОШ №11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2014-02-12T09:05:00Z</dcterms:created>
  <dcterms:modified xsi:type="dcterms:W3CDTF">2014-02-12T09:09:00Z</dcterms:modified>
</cp:coreProperties>
</file>